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E5" w:rsidRPr="00105EE5" w:rsidRDefault="00105EE5" w:rsidP="00585F46">
      <w:pPr>
        <w:jc w:val="center"/>
        <w:rPr>
          <w:rFonts w:ascii="Arial" w:hAnsi="Arial" w:cs="Arial"/>
          <w:b/>
          <w:sz w:val="28"/>
          <w:szCs w:val="28"/>
        </w:rPr>
      </w:pPr>
      <w:r w:rsidRPr="00105EE5">
        <w:rPr>
          <w:rFonts w:ascii="Arial" w:hAnsi="Arial" w:cs="Arial"/>
          <w:b/>
          <w:sz w:val="28"/>
          <w:szCs w:val="28"/>
        </w:rPr>
        <w:t>Anexo VII</w:t>
      </w:r>
    </w:p>
    <w:p w:rsidR="00105EE5" w:rsidRPr="00105EE5" w:rsidRDefault="00105EE5" w:rsidP="00585F46">
      <w:pPr>
        <w:jc w:val="center"/>
        <w:rPr>
          <w:rFonts w:ascii="Arial" w:hAnsi="Arial" w:cs="Arial"/>
          <w:b/>
          <w:sz w:val="28"/>
          <w:szCs w:val="28"/>
        </w:rPr>
      </w:pPr>
    </w:p>
    <w:p w:rsidR="00330F77" w:rsidRPr="00105EE5" w:rsidRDefault="00F62346" w:rsidP="00585F46">
      <w:pPr>
        <w:jc w:val="center"/>
        <w:rPr>
          <w:rFonts w:ascii="Arial" w:hAnsi="Arial" w:cs="Arial"/>
          <w:b/>
          <w:sz w:val="28"/>
          <w:szCs w:val="28"/>
        </w:rPr>
      </w:pPr>
      <w:r w:rsidRPr="00105EE5">
        <w:rPr>
          <w:rFonts w:ascii="Arial" w:hAnsi="Arial" w:cs="Arial"/>
          <w:b/>
          <w:sz w:val="28"/>
          <w:szCs w:val="28"/>
        </w:rPr>
        <w:t>TERMO DE REFERÊNCIA – PROJETO BÁSICO</w:t>
      </w:r>
    </w:p>
    <w:p w:rsidR="00F62346" w:rsidRDefault="00F62346">
      <w:pPr>
        <w:rPr>
          <w:rFonts w:ascii="Arial" w:hAnsi="Arial" w:cs="Arial"/>
          <w:sz w:val="24"/>
          <w:szCs w:val="24"/>
        </w:rPr>
      </w:pPr>
    </w:p>
    <w:p w:rsidR="00F62346" w:rsidRPr="00585F46" w:rsidRDefault="00F62346" w:rsidP="00585F46">
      <w:pPr>
        <w:tabs>
          <w:tab w:val="left" w:leader="dot" w:pos="8505"/>
        </w:tabs>
        <w:rPr>
          <w:rFonts w:ascii="Arial" w:hAnsi="Arial" w:cs="Arial"/>
          <w:b/>
          <w:sz w:val="24"/>
          <w:szCs w:val="24"/>
        </w:rPr>
      </w:pPr>
      <w:r w:rsidRPr="00585F46">
        <w:rPr>
          <w:rFonts w:ascii="Arial" w:hAnsi="Arial" w:cs="Arial"/>
          <w:b/>
          <w:sz w:val="24"/>
          <w:szCs w:val="24"/>
        </w:rPr>
        <w:t>Setor requisitante:</w:t>
      </w:r>
      <w:r w:rsidR="002B4830">
        <w:rPr>
          <w:rFonts w:ascii="Arial" w:hAnsi="Arial" w:cs="Arial"/>
          <w:sz w:val="24"/>
          <w:szCs w:val="24"/>
        </w:rPr>
        <w:t>Secretaria Municipal de Educação</w:t>
      </w:r>
    </w:p>
    <w:p w:rsidR="00F62346" w:rsidRDefault="00F62346">
      <w:pPr>
        <w:rPr>
          <w:rFonts w:ascii="Arial" w:hAnsi="Arial" w:cs="Arial"/>
          <w:sz w:val="24"/>
          <w:szCs w:val="24"/>
        </w:rPr>
      </w:pPr>
    </w:p>
    <w:p w:rsidR="00F62346" w:rsidRPr="00585F46" w:rsidRDefault="00F62346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85F46">
        <w:rPr>
          <w:rFonts w:ascii="Arial" w:hAnsi="Arial" w:cs="Arial"/>
          <w:b/>
          <w:sz w:val="24"/>
          <w:szCs w:val="24"/>
        </w:rPr>
        <w:t>I- DO OBJETO</w:t>
      </w:r>
    </w:p>
    <w:p w:rsidR="00F62346" w:rsidRDefault="00DF39D4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Aquisição de mobiliário escolar </w:t>
      </w:r>
      <w:r w:rsidR="00C11E21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equipar a</w:t>
      </w:r>
      <w:r w:rsidR="00583750">
        <w:rPr>
          <w:rFonts w:ascii="Arial" w:hAnsi="Arial" w:cs="Arial"/>
          <w:sz w:val="24"/>
          <w:szCs w:val="24"/>
        </w:rPr>
        <w:t>s repartições peculiares a cada escola</w:t>
      </w:r>
      <w:r w:rsidR="00805C7C">
        <w:rPr>
          <w:rFonts w:ascii="Arial" w:hAnsi="Arial" w:cs="Arial"/>
          <w:sz w:val="24"/>
          <w:szCs w:val="24"/>
        </w:rPr>
        <w:t>a fim de</w:t>
      </w:r>
      <w:r w:rsidR="00583750">
        <w:rPr>
          <w:rFonts w:ascii="Arial" w:hAnsi="Arial" w:cs="Arial"/>
          <w:sz w:val="24"/>
          <w:szCs w:val="24"/>
        </w:rPr>
        <w:t xml:space="preserve">melhorar o visual dos ambientes, possibilitar </w:t>
      </w:r>
      <w:r w:rsidR="00171F24">
        <w:rPr>
          <w:rFonts w:ascii="Arial" w:hAnsi="Arial" w:cs="Arial"/>
          <w:sz w:val="24"/>
          <w:szCs w:val="24"/>
        </w:rPr>
        <w:t>suporte diferenciado</w:t>
      </w:r>
      <w:r w:rsidR="00583750">
        <w:rPr>
          <w:rFonts w:ascii="Arial" w:hAnsi="Arial" w:cs="Arial"/>
          <w:sz w:val="24"/>
          <w:szCs w:val="24"/>
        </w:rPr>
        <w:t xml:space="preserve"> aos profissionais e melhores condições de aprendizagem aos educandos.</w:t>
      </w:r>
    </w:p>
    <w:p w:rsidR="00F62346" w:rsidRDefault="00F62346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2089" w:rsidRPr="007B4AF5" w:rsidRDefault="00F62346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85F46">
        <w:rPr>
          <w:rFonts w:ascii="Arial" w:hAnsi="Arial" w:cs="Arial"/>
          <w:b/>
          <w:sz w:val="24"/>
          <w:szCs w:val="24"/>
        </w:rPr>
        <w:t>II- JUSTIFICATIVA DA AQUISIÇÃO / CONTRATAÇÃO</w:t>
      </w:r>
    </w:p>
    <w:p w:rsidR="009F2089" w:rsidRDefault="009F2089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Melhor adequação </w:t>
      </w:r>
      <w:r w:rsidR="009648DA">
        <w:rPr>
          <w:rFonts w:ascii="Arial" w:hAnsi="Arial" w:cs="Arial"/>
          <w:sz w:val="24"/>
          <w:szCs w:val="24"/>
        </w:rPr>
        <w:t>dos espaços escolares</w:t>
      </w:r>
      <w:r>
        <w:rPr>
          <w:rFonts w:ascii="Arial" w:hAnsi="Arial" w:cs="Arial"/>
          <w:sz w:val="24"/>
          <w:szCs w:val="24"/>
        </w:rPr>
        <w:t xml:space="preserve"> com o</w:t>
      </w:r>
      <w:r w:rsidR="007B4AF5">
        <w:rPr>
          <w:rFonts w:ascii="Arial" w:hAnsi="Arial" w:cs="Arial"/>
          <w:sz w:val="24"/>
          <w:szCs w:val="24"/>
        </w:rPr>
        <w:t>smateriais relacionados abaixo.</w:t>
      </w:r>
    </w:p>
    <w:p w:rsidR="002B4830" w:rsidRDefault="002B4830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4AF5" w:rsidRDefault="007B4AF5" w:rsidP="007B4AF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85F46">
        <w:rPr>
          <w:rFonts w:ascii="Arial" w:hAnsi="Arial" w:cs="Arial"/>
          <w:b/>
          <w:sz w:val="24"/>
          <w:szCs w:val="24"/>
        </w:rPr>
        <w:t>III- OBJETO E ORÇAMENTO DETALHADOS</w:t>
      </w:r>
    </w:p>
    <w:p w:rsidR="007B4AF5" w:rsidRDefault="007B4A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Detalhamento dos materiais necessários à adequação </w:t>
      </w:r>
      <w:r w:rsidR="00171F24">
        <w:rPr>
          <w:rFonts w:ascii="Arial" w:hAnsi="Arial" w:cs="Arial"/>
          <w:sz w:val="24"/>
          <w:szCs w:val="24"/>
        </w:rPr>
        <w:t>dos espaços escolares</w:t>
      </w:r>
      <w:r>
        <w:rPr>
          <w:rFonts w:ascii="Arial" w:hAnsi="Arial" w:cs="Arial"/>
          <w:sz w:val="24"/>
          <w:szCs w:val="24"/>
        </w:rPr>
        <w:t>.</w:t>
      </w:r>
    </w:p>
    <w:p w:rsidR="009F2089" w:rsidRDefault="007B4A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41408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2440" t="17866" r="20544" b="16000"/>
                    <a:stretch/>
                  </pic:blipFill>
                  <pic:spPr bwMode="auto">
                    <a:xfrm>
                      <a:off x="0" y="0"/>
                      <a:ext cx="5400040" cy="414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4AF5" w:rsidRDefault="007B4A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78771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6713" t="23524" r="24825" b="10044"/>
                    <a:stretch/>
                  </pic:blipFill>
                  <pic:spPr bwMode="auto">
                    <a:xfrm>
                      <a:off x="0" y="0"/>
                      <a:ext cx="5400040" cy="787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2089" w:rsidRDefault="009F2089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5737608" cy="840538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5219" t="22330" r="25940" b="10070"/>
                    <a:stretch/>
                  </pic:blipFill>
                  <pic:spPr bwMode="auto">
                    <a:xfrm>
                      <a:off x="0" y="0"/>
                      <a:ext cx="5775278" cy="8460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62346" w:rsidRPr="00F62346" w:rsidRDefault="00F62346" w:rsidP="00585F46">
      <w:pPr>
        <w:spacing w:after="0" w:line="360" w:lineRule="auto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F62346" w:rsidRPr="00585F46" w:rsidRDefault="00F62346" w:rsidP="00585F46">
      <w:pPr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85F46">
        <w:rPr>
          <w:rFonts w:ascii="TimesNewRomanPS-BoldMT" w:hAnsi="TimesNewRomanPS-BoldMT" w:cs="TimesNewRomanPS-BoldMT"/>
          <w:b/>
          <w:bCs/>
          <w:sz w:val="24"/>
          <w:szCs w:val="24"/>
        </w:rPr>
        <w:t>IV- LEGISLAÇÃO</w:t>
      </w:r>
    </w:p>
    <w:p w:rsidR="00F62346" w:rsidRDefault="00F62346" w:rsidP="00585F4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 aquisição do material objeto deste Termo de Referência obedecerá ao disposto na Lei 10.520/2002, Lei 8.666/93 e Lei Complementar nº 123/2006, além dos Decretos 7.892/2013 e 10.024/19 e suas alteraçõ</w:t>
      </w:r>
      <w:r w:rsidR="00BD0147">
        <w:rPr>
          <w:rFonts w:ascii="TimesNewRomanPSMT" w:hAnsi="TimesNewRomanPSMT" w:cs="TimesNewRomanPSMT"/>
          <w:sz w:val="24"/>
          <w:szCs w:val="24"/>
        </w:rPr>
        <w:t xml:space="preserve">es, e demais normas pertinentes </w:t>
      </w:r>
      <w:r>
        <w:rPr>
          <w:rFonts w:ascii="TimesNewRomanPSMT" w:hAnsi="TimesNewRomanPSMT" w:cs="TimesNewRomanPSMT"/>
          <w:sz w:val="24"/>
          <w:szCs w:val="24"/>
        </w:rPr>
        <w:t>e, ainda, pelo estabelecido no presente Termo de Referência, no Edital da licitação e em seus anexos.</w:t>
      </w:r>
    </w:p>
    <w:p w:rsidR="00F62346" w:rsidRDefault="00F62346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2346" w:rsidRPr="00585F46" w:rsidRDefault="00F62346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85F46">
        <w:rPr>
          <w:rFonts w:ascii="Arial" w:hAnsi="Arial" w:cs="Arial"/>
          <w:b/>
          <w:sz w:val="24"/>
          <w:szCs w:val="24"/>
        </w:rPr>
        <w:t>V- LOCAL E PRAZO PARA ENTREGA OU EXECUÇÃO DO SERVIÇO</w:t>
      </w:r>
    </w:p>
    <w:p w:rsidR="00585F46" w:rsidRDefault="007B4A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material deverá ser entregue </w:t>
      </w:r>
      <w:r w:rsidR="00215D54">
        <w:rPr>
          <w:rFonts w:ascii="Arial" w:hAnsi="Arial" w:cs="Arial"/>
          <w:sz w:val="24"/>
          <w:szCs w:val="24"/>
        </w:rPr>
        <w:t>no Setor do Almoxarifado da Prefeitura Municipal de Pains, no prazo de até 3</w:t>
      </w:r>
      <w:r w:rsidR="00384863">
        <w:rPr>
          <w:rFonts w:ascii="Arial" w:hAnsi="Arial" w:cs="Arial"/>
          <w:sz w:val="24"/>
          <w:szCs w:val="24"/>
        </w:rPr>
        <w:t>0 dias a partir do momento da</w:t>
      </w:r>
      <w:r>
        <w:rPr>
          <w:rFonts w:ascii="Arial" w:hAnsi="Arial" w:cs="Arial"/>
          <w:sz w:val="24"/>
          <w:szCs w:val="24"/>
        </w:rPr>
        <w:t xml:space="preserve"> compra.</w:t>
      </w:r>
    </w:p>
    <w:p w:rsidR="007B4AF5" w:rsidRDefault="007B4A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2346" w:rsidRPr="00585F46" w:rsidRDefault="00F62346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85F46">
        <w:rPr>
          <w:rFonts w:ascii="Arial" w:hAnsi="Arial" w:cs="Arial"/>
          <w:b/>
          <w:sz w:val="24"/>
          <w:szCs w:val="24"/>
        </w:rPr>
        <w:t xml:space="preserve">VI- </w:t>
      </w:r>
      <w:r w:rsidRPr="00585F46">
        <w:rPr>
          <w:rFonts w:ascii="Arial" w:hAnsi="Arial" w:cs="Arial"/>
          <w:b/>
          <w:bCs/>
          <w:sz w:val="24"/>
          <w:szCs w:val="24"/>
        </w:rPr>
        <w:t>DO PRAZO DE VALIDADE DOS MATERIAIS E DEMAIS GARANTIAS</w:t>
      </w:r>
    </w:p>
    <w:p w:rsidR="00F560EE" w:rsidRDefault="00215D54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empresa deverá dar uma garantia mínima de 12 meses.</w:t>
      </w:r>
    </w:p>
    <w:p w:rsidR="00F560EE" w:rsidRPr="005D0BDF" w:rsidRDefault="00F560EE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62346" w:rsidRPr="005D0BDF" w:rsidRDefault="00F62346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D0BDF">
        <w:rPr>
          <w:rFonts w:ascii="Arial" w:hAnsi="Arial" w:cs="Arial"/>
          <w:b/>
          <w:sz w:val="24"/>
          <w:szCs w:val="24"/>
        </w:rPr>
        <w:t>VII- DA DOTAÇÃO ORÇAMENTÁRIA E FONTE DE RECURSO</w:t>
      </w:r>
    </w:p>
    <w:p w:rsidR="00F62346" w:rsidRDefault="00F62346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Dotação:</w:t>
      </w:r>
      <w:r w:rsidR="0083283A">
        <w:rPr>
          <w:rFonts w:ascii="Arial" w:hAnsi="Arial" w:cs="Arial"/>
          <w:sz w:val="24"/>
          <w:szCs w:val="24"/>
        </w:rPr>
        <w:t>02.03.03.12.361.00007.253.4.4.90.52.00</w:t>
      </w:r>
    </w:p>
    <w:p w:rsidR="00C11E21" w:rsidRDefault="00F62346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</w:t>
      </w:r>
      <w:r w:rsidR="0083283A">
        <w:rPr>
          <w:rFonts w:ascii="Arial" w:hAnsi="Arial" w:cs="Arial"/>
          <w:sz w:val="24"/>
          <w:szCs w:val="24"/>
        </w:rPr>
        <w:t>276</w:t>
      </w:r>
    </w:p>
    <w:p w:rsidR="00F62346" w:rsidRDefault="00F62346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 de recurso:</w:t>
      </w:r>
      <w:r w:rsidR="0083283A">
        <w:rPr>
          <w:rFonts w:ascii="Arial" w:hAnsi="Arial" w:cs="Arial"/>
          <w:sz w:val="24"/>
          <w:szCs w:val="24"/>
        </w:rPr>
        <w:t>1.47</w:t>
      </w:r>
    </w:p>
    <w:p w:rsidR="00F62346" w:rsidRDefault="00F62346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 corrente:</w:t>
      </w:r>
      <w:r w:rsidR="0083283A">
        <w:rPr>
          <w:rFonts w:ascii="Arial" w:hAnsi="Arial" w:cs="Arial"/>
          <w:sz w:val="24"/>
          <w:szCs w:val="24"/>
        </w:rPr>
        <w:t>7539-6</w:t>
      </w:r>
      <w:bookmarkStart w:id="0" w:name="_GoBack"/>
      <w:bookmarkEnd w:id="0"/>
    </w:p>
    <w:p w:rsidR="00C11E21" w:rsidRDefault="00C11E21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2346" w:rsidRPr="00A778D5" w:rsidRDefault="00F62346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78D5">
        <w:rPr>
          <w:rFonts w:ascii="Arial" w:hAnsi="Arial" w:cs="Arial"/>
          <w:b/>
          <w:sz w:val="24"/>
          <w:szCs w:val="24"/>
        </w:rPr>
        <w:t>VIII- DO PAGAMENTO</w:t>
      </w:r>
    </w:p>
    <w:p w:rsidR="00F62346" w:rsidRDefault="002B4830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pagame</w:t>
      </w:r>
      <w:r w:rsidR="00631BEA">
        <w:rPr>
          <w:rFonts w:ascii="Arial" w:hAnsi="Arial" w:cs="Arial"/>
          <w:sz w:val="24"/>
          <w:szCs w:val="24"/>
        </w:rPr>
        <w:t xml:space="preserve">nto será realizado </w:t>
      </w:r>
      <w:r w:rsidR="00F560EE">
        <w:rPr>
          <w:rFonts w:ascii="Arial" w:hAnsi="Arial" w:cs="Arial"/>
          <w:sz w:val="24"/>
          <w:szCs w:val="24"/>
        </w:rPr>
        <w:t xml:space="preserve">após entrega dos produtos no local indicado e apresentação da Nota Fiscal pela contratada </w:t>
      </w:r>
      <w:r w:rsidR="00631BEA">
        <w:rPr>
          <w:rFonts w:ascii="Arial" w:hAnsi="Arial" w:cs="Arial"/>
          <w:sz w:val="24"/>
          <w:szCs w:val="24"/>
        </w:rPr>
        <w:t>ao órgão responsável pelo pagamento.</w:t>
      </w:r>
    </w:p>
    <w:p w:rsidR="00C934B7" w:rsidRDefault="00C934B7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934B7" w:rsidRPr="00A778D5" w:rsidRDefault="00C934B7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78D5">
        <w:rPr>
          <w:rFonts w:ascii="Arial" w:hAnsi="Arial" w:cs="Arial"/>
          <w:b/>
          <w:sz w:val="24"/>
          <w:szCs w:val="24"/>
        </w:rPr>
        <w:t>IX- DAS SANÇÕES</w:t>
      </w:r>
    </w:p>
    <w:p w:rsidR="00C934B7" w:rsidRDefault="00A778D5" w:rsidP="00585F46">
      <w:pPr>
        <w:pStyle w:val="Corpodetext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9.1 </w:t>
      </w:r>
      <w:r w:rsidR="00C934B7">
        <w:rPr>
          <w:rFonts w:ascii="Arial" w:hAnsi="Arial" w:cs="Arial"/>
          <w:b w:val="0"/>
          <w:sz w:val="24"/>
          <w:szCs w:val="24"/>
        </w:rPr>
        <w:t>O descumprimento total ou parcial das obrigações assumidas pela licitante vencedora, sem justificativa aceita pela Prefeitura Municipal de Pains, resguardados os procedimentos legais pertinentes, poderá acarretar nas seguintes sanções:</w:t>
      </w:r>
    </w:p>
    <w:p w:rsidR="00C934B7" w:rsidRDefault="00C934B7" w:rsidP="00585F46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I </w:t>
      </w:r>
      <w:r>
        <w:rPr>
          <w:rFonts w:ascii="Arial" w:eastAsia="Calibri" w:hAnsi="Arial" w:cs="Arial"/>
          <w:b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 xml:space="preserve">        Advertência;</w:t>
      </w:r>
    </w:p>
    <w:p w:rsidR="00C934B7" w:rsidRDefault="00C934B7" w:rsidP="00585F46">
      <w:pPr>
        <w:numPr>
          <w:ilvl w:val="0"/>
          <w:numId w:val="2"/>
        </w:numPr>
        <w:suppressAutoHyphens/>
        <w:spacing w:after="0" w:line="360" w:lineRule="auto"/>
        <w:ind w:left="0" w:firstLine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Multa de 10% (dez por cento) sobre o valor contratado, devidamente atualizado pelo Índice Geral de Preços de Mercado - IGPM/FGV;</w:t>
      </w:r>
    </w:p>
    <w:p w:rsidR="00C934B7" w:rsidRDefault="00C934B7" w:rsidP="00585F46">
      <w:pPr>
        <w:numPr>
          <w:ilvl w:val="0"/>
          <w:numId w:val="3"/>
        </w:numPr>
        <w:suppressAutoHyphens/>
        <w:spacing w:after="0" w:line="360" w:lineRule="auto"/>
        <w:ind w:left="0" w:firstLine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Suspensão temporária de participação em licitação com o Município de Pains pelo prazo de 05 (cinco) anos;</w:t>
      </w:r>
    </w:p>
    <w:p w:rsidR="00C934B7" w:rsidRDefault="00C934B7" w:rsidP="00585F46">
      <w:pPr>
        <w:numPr>
          <w:ilvl w:val="0"/>
          <w:numId w:val="4"/>
        </w:numPr>
        <w:suppressAutoHyphens/>
        <w:spacing w:after="0" w:line="360" w:lineRule="auto"/>
        <w:ind w:left="0" w:firstLine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C934B7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A778D5">
        <w:rPr>
          <w:rFonts w:ascii="Arial" w:hAnsi="Arial" w:cs="Arial"/>
          <w:b w:val="0"/>
          <w:sz w:val="24"/>
          <w:szCs w:val="24"/>
        </w:rPr>
        <w:t>9.2</w:t>
      </w:r>
      <w:r>
        <w:rPr>
          <w:rFonts w:ascii="Arial" w:hAnsi="Arial" w:cs="Arial"/>
          <w:b w:val="0"/>
          <w:sz w:val="24"/>
          <w:szCs w:val="24"/>
        </w:rPr>
        <w:t xml:space="preserve"> A aplicação das sanções previstas neste edital não exclui a possibilidade da aplicação de outras, previstas na lei 8.666/93, inclusive a responsabilização da licitante vencedora por eventuais perdas e danos causados à Administração.</w:t>
      </w:r>
    </w:p>
    <w:p w:rsidR="00C934B7" w:rsidRPr="00A778D5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A778D5">
        <w:rPr>
          <w:rFonts w:ascii="Arial" w:hAnsi="Arial" w:cs="Arial"/>
          <w:b w:val="0"/>
          <w:sz w:val="24"/>
          <w:szCs w:val="24"/>
        </w:rPr>
        <w:t xml:space="preserve">9.3 A multa deverá ser recolhida aos cofres públicos do Município de Pains, via Tesouraria Municipal, no prazo máximo de 10 (dez) dias corridos, a contar da data de recebimento da notificação enviada pela Prefeitura Municipal de Pains. </w:t>
      </w:r>
    </w:p>
    <w:p w:rsidR="00C934B7" w:rsidRPr="00A778D5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A778D5">
        <w:rPr>
          <w:rFonts w:ascii="Arial" w:hAnsi="Arial" w:cs="Arial"/>
          <w:b w:val="0"/>
          <w:sz w:val="24"/>
          <w:szCs w:val="24"/>
        </w:rPr>
        <w:t>9.4 O valor da multa poderá ser descontado na nota fiscal ou crédito existente na Prefeitura Municipal de Pains, em favor da licitante vencedora, sendo que, caso o valor da multa seja superior ao crédito existente, a diferença será cobrada na forma da lei.</w:t>
      </w:r>
    </w:p>
    <w:p w:rsidR="00C934B7" w:rsidRPr="00A778D5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A778D5">
        <w:rPr>
          <w:rFonts w:ascii="Arial" w:hAnsi="Arial" w:cs="Arial"/>
          <w:b w:val="0"/>
          <w:sz w:val="24"/>
          <w:szCs w:val="24"/>
        </w:rPr>
        <w:t>9.5 As sanções aqui previstas são independentes entre si podendo ser aplicadas isoladas ou cumulativamente, sem prejuízo de outras medidas cabíveis.</w:t>
      </w:r>
    </w:p>
    <w:p w:rsidR="00C934B7" w:rsidRPr="00A778D5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A778D5">
        <w:rPr>
          <w:rFonts w:ascii="Arial" w:hAnsi="Arial" w:cs="Arial"/>
          <w:b w:val="0"/>
          <w:sz w:val="24"/>
          <w:szCs w:val="24"/>
        </w:rPr>
        <w:t xml:space="preserve">9.6 Em qualquer hipótese e aplicações de sanções será assegurado à licitante vencedora o contraditório e a ampla defesa.  </w:t>
      </w:r>
    </w:p>
    <w:p w:rsidR="00C934B7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934B7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X- DAS OBRIGAÇÕES DA CONTRATANTE</w:t>
      </w:r>
    </w:p>
    <w:p w:rsidR="00C934B7" w:rsidRDefault="00657063" w:rsidP="00A778D5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10.1</w:t>
      </w:r>
      <w:r w:rsidR="00C934B7">
        <w:rPr>
          <w:rFonts w:ascii="Arial" w:eastAsia="Calibri" w:hAnsi="Arial" w:cs="Arial"/>
          <w:sz w:val="24"/>
          <w:szCs w:val="24"/>
        </w:rPr>
        <w:t xml:space="preserve">Efetuar pagamento à contratada no prazo e forma estipulados neste contrato, mediante a entrega de </w:t>
      </w:r>
      <w:r w:rsidR="00631BEA">
        <w:rPr>
          <w:rFonts w:ascii="Arial" w:eastAsia="Calibri" w:hAnsi="Arial" w:cs="Arial"/>
          <w:sz w:val="24"/>
          <w:szCs w:val="24"/>
        </w:rPr>
        <w:t>Folha de Ponto e relatório de Prestação de Serviços</w:t>
      </w:r>
      <w:r w:rsidR="00C934B7">
        <w:rPr>
          <w:rFonts w:ascii="Arial" w:eastAsia="Calibri" w:hAnsi="Arial" w:cs="Arial"/>
          <w:sz w:val="24"/>
          <w:szCs w:val="24"/>
        </w:rPr>
        <w:t>, de conformidade com as autorizações expedidas pelo Executivo Municipal.</w:t>
      </w:r>
    </w:p>
    <w:p w:rsidR="00C934B7" w:rsidRPr="00A778D5" w:rsidRDefault="00A778D5" w:rsidP="00585F46">
      <w:pPr>
        <w:pStyle w:val="Corpodetext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A778D5">
        <w:rPr>
          <w:rFonts w:ascii="Arial" w:hAnsi="Arial" w:cs="Arial"/>
          <w:b w:val="0"/>
          <w:sz w:val="24"/>
          <w:szCs w:val="24"/>
        </w:rPr>
        <w:lastRenderedPageBreak/>
        <w:t xml:space="preserve">11.1 </w:t>
      </w:r>
      <w:r w:rsidR="00C934B7" w:rsidRPr="00A778D5">
        <w:rPr>
          <w:rFonts w:ascii="Arial" w:hAnsi="Arial" w:cs="Arial"/>
          <w:b w:val="0"/>
          <w:sz w:val="24"/>
          <w:szCs w:val="24"/>
        </w:rPr>
        <w:t>Publicar o extrato do presente contrato na Imprensa Oficial do Município</w:t>
      </w:r>
      <w:r w:rsidRPr="00A778D5">
        <w:rPr>
          <w:rFonts w:ascii="Arial" w:hAnsi="Arial" w:cs="Arial"/>
          <w:b w:val="0"/>
          <w:sz w:val="24"/>
          <w:szCs w:val="24"/>
        </w:rPr>
        <w:t>.</w:t>
      </w:r>
    </w:p>
    <w:p w:rsidR="00C934B7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934B7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XI- DAS OBRIGAÇÕES DA CONTRATADA</w:t>
      </w:r>
    </w:p>
    <w:p w:rsidR="00C934B7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934B7" w:rsidRDefault="00C934B7" w:rsidP="00585F46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11.1- </w:t>
      </w:r>
      <w:r>
        <w:rPr>
          <w:rFonts w:ascii="Arial" w:eastAsia="Calibri" w:hAnsi="Arial" w:cs="Arial"/>
          <w:sz w:val="24"/>
          <w:szCs w:val="24"/>
        </w:rPr>
        <w:t>Responsabilizar-se-á pela entrega do objeto especificado no presente contrato.</w:t>
      </w:r>
    </w:p>
    <w:p w:rsidR="00C934B7" w:rsidRDefault="00C934B7" w:rsidP="00585F46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11.2- </w:t>
      </w:r>
      <w:r>
        <w:rPr>
          <w:rFonts w:ascii="Arial" w:eastAsia="Calibri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C934B7" w:rsidRDefault="00C934B7" w:rsidP="00585F46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 </w:t>
      </w:r>
      <w:r>
        <w:rPr>
          <w:rFonts w:ascii="Arial" w:eastAsia="Calibri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C934B7" w:rsidRDefault="00C934B7" w:rsidP="00585F46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934B7" w:rsidRPr="00A778D5" w:rsidRDefault="00C934B7" w:rsidP="00585F46">
      <w:pPr>
        <w:pStyle w:val="Corpodetext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A778D5">
        <w:rPr>
          <w:rFonts w:ascii="Arial" w:hAnsi="Arial" w:cs="Arial"/>
          <w:b w:val="0"/>
          <w:sz w:val="24"/>
          <w:szCs w:val="24"/>
        </w:rPr>
        <w:t>11.4Manter-se, durante toda a execução do contrato, em compatibilidade com as obrigações assumidas, todas as condições de habilitação e qualificação exigidas na licitação, conforme Art. 55, Inciso XIII, da Lei 8.666/93</w:t>
      </w:r>
      <w:r w:rsidR="00A778D5">
        <w:rPr>
          <w:rFonts w:ascii="Arial" w:hAnsi="Arial" w:cs="Arial"/>
          <w:b w:val="0"/>
          <w:sz w:val="24"/>
          <w:szCs w:val="24"/>
        </w:rPr>
        <w:t>.</w:t>
      </w:r>
    </w:p>
    <w:p w:rsidR="00C934B7" w:rsidRDefault="00C934B7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934B7" w:rsidRPr="00A778D5" w:rsidRDefault="00C934B7" w:rsidP="00585F46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A778D5">
        <w:rPr>
          <w:rFonts w:ascii="Arial" w:hAnsi="Arial" w:cs="Arial"/>
          <w:b/>
          <w:sz w:val="24"/>
          <w:szCs w:val="24"/>
        </w:rPr>
        <w:t xml:space="preserve">XII- </w:t>
      </w:r>
      <w:r w:rsidRPr="00A778D5">
        <w:rPr>
          <w:rFonts w:ascii="Arial" w:eastAsia="Calibri" w:hAnsi="Arial" w:cs="Arial"/>
          <w:b/>
          <w:sz w:val="24"/>
          <w:szCs w:val="24"/>
        </w:rPr>
        <w:t>DA FISCALIZAÇÃO E ACOMPANHAMENTO DO CONTRATO</w:t>
      </w:r>
    </w:p>
    <w:p w:rsidR="00C934B7" w:rsidRDefault="00C934B7" w:rsidP="00585F46">
      <w:pPr>
        <w:spacing w:after="0" w:line="360" w:lineRule="auto"/>
        <w:jc w:val="both"/>
        <w:rPr>
          <w:rFonts w:ascii="Arial" w:eastAsia="Calibri" w:hAnsi="Arial" w:cs="Arial"/>
          <w:sz w:val="10"/>
          <w:szCs w:val="10"/>
        </w:rPr>
      </w:pPr>
    </w:p>
    <w:p w:rsidR="00C934B7" w:rsidRDefault="00C934B7" w:rsidP="00585F46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 </w:t>
      </w:r>
      <w:r>
        <w:rPr>
          <w:rFonts w:ascii="Arial" w:eastAsia="Calibri" w:hAnsi="Arial" w:cs="Arial"/>
          <w:sz w:val="24"/>
          <w:szCs w:val="24"/>
        </w:rPr>
        <w:t>Compete à Seção de Compras expedir as autorizações de fornecimento (requisições) à contratada</w:t>
      </w:r>
      <w:r w:rsidR="000C32C1">
        <w:rPr>
          <w:rFonts w:ascii="Arial" w:eastAsia="Calibri" w:hAnsi="Arial" w:cs="Arial"/>
          <w:sz w:val="24"/>
          <w:szCs w:val="24"/>
        </w:rPr>
        <w:t xml:space="preserve"> e a Secretaria de Educação.</w:t>
      </w:r>
    </w:p>
    <w:p w:rsidR="000C32C1" w:rsidRDefault="000C32C1" w:rsidP="00585F46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934B7" w:rsidRDefault="00C934B7" w:rsidP="00585F46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12.2 </w:t>
      </w:r>
      <w:r>
        <w:rPr>
          <w:rFonts w:ascii="Arial" w:eastAsia="Calibri" w:hAnsi="Arial" w:cs="Arial"/>
          <w:sz w:val="24"/>
          <w:szCs w:val="24"/>
        </w:rPr>
        <w:t>O objeto desta licitação será fiscalizadopel</w:t>
      </w:r>
      <w:r>
        <w:rPr>
          <w:rFonts w:ascii="Arial" w:hAnsi="Arial" w:cs="Arial"/>
          <w:sz w:val="24"/>
          <w:szCs w:val="24"/>
        </w:rPr>
        <w:t>o (</w:t>
      </w:r>
      <w:r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eastAsia="Calibri" w:hAnsi="Arial" w:cs="Arial"/>
          <w:sz w:val="24"/>
          <w:szCs w:val="24"/>
        </w:rPr>
        <w:t xml:space="preserve"> servidor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="006245E8">
        <w:rPr>
          <w:rFonts w:ascii="Arial" w:hAnsi="Arial" w:cs="Arial"/>
          <w:sz w:val="24"/>
          <w:szCs w:val="24"/>
        </w:rPr>
        <w:t>Marilene de Oliveira Silveira</w:t>
      </w:r>
      <w:r w:rsidRPr="000B04D7">
        <w:rPr>
          <w:rFonts w:ascii="Arial" w:eastAsia="Calibri" w:hAnsi="Arial" w:cs="Arial"/>
          <w:sz w:val="24"/>
          <w:szCs w:val="24"/>
        </w:rPr>
        <w:t xml:space="preserve">, portadora de CPF nº </w:t>
      </w:r>
      <w:r w:rsidR="006245E8">
        <w:rPr>
          <w:rFonts w:ascii="Arial" w:hAnsi="Arial" w:cs="Arial"/>
          <w:sz w:val="24"/>
          <w:szCs w:val="24"/>
        </w:rPr>
        <w:t>024.548.106-03</w:t>
      </w:r>
      <w:r>
        <w:rPr>
          <w:rFonts w:ascii="Arial" w:eastAsia="Calibri" w:hAnsi="Arial" w:cs="Arial"/>
          <w:sz w:val="24"/>
          <w:szCs w:val="24"/>
        </w:rPr>
        <w:t>, devidamente designada</w:t>
      </w:r>
      <w:r w:rsidRPr="000B04D7">
        <w:rPr>
          <w:rFonts w:ascii="Arial" w:eastAsia="Calibri" w:hAnsi="Arial" w:cs="Arial"/>
          <w:sz w:val="24"/>
          <w:szCs w:val="24"/>
        </w:rPr>
        <w:t xml:space="preserve"> para este fim, com autoridade para exercer em nome da Prefeitura toda e qualquer ação de orientação geral, controle e fiscalização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:rsidR="004F29FB" w:rsidRDefault="004F29F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934B7" w:rsidRPr="006245E8" w:rsidRDefault="0092633B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45E8">
        <w:rPr>
          <w:rFonts w:ascii="Arial" w:hAnsi="Arial" w:cs="Arial"/>
          <w:b/>
          <w:sz w:val="24"/>
          <w:szCs w:val="24"/>
        </w:rPr>
        <w:t>XIII- VIGÊNCIA DO CONTRATO</w:t>
      </w:r>
    </w:p>
    <w:p w:rsidR="0092633B" w:rsidRDefault="0092633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contrato terá vigência de</w:t>
      </w:r>
      <w:r w:rsidR="006245E8">
        <w:rPr>
          <w:rFonts w:ascii="Arial" w:hAnsi="Arial" w:cs="Arial"/>
          <w:sz w:val="24"/>
          <w:szCs w:val="24"/>
        </w:rPr>
        <w:t>3</w:t>
      </w:r>
      <w:r w:rsidR="006F52A0">
        <w:rPr>
          <w:rFonts w:ascii="Arial" w:hAnsi="Arial" w:cs="Arial"/>
          <w:sz w:val="24"/>
          <w:szCs w:val="24"/>
        </w:rPr>
        <w:t>(três)</w:t>
      </w:r>
      <w:r w:rsidR="004F29FB">
        <w:rPr>
          <w:rFonts w:ascii="Arial" w:hAnsi="Arial" w:cs="Arial"/>
          <w:sz w:val="24"/>
          <w:szCs w:val="24"/>
        </w:rPr>
        <w:t>meses</w:t>
      </w:r>
      <w:r w:rsidR="000C32C1">
        <w:rPr>
          <w:rFonts w:ascii="Arial" w:hAnsi="Arial" w:cs="Arial"/>
          <w:sz w:val="24"/>
          <w:szCs w:val="24"/>
        </w:rPr>
        <w:t>.</w:t>
      </w:r>
    </w:p>
    <w:p w:rsidR="0092633B" w:rsidRDefault="0092633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78D5" w:rsidRDefault="00A778D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633B" w:rsidRDefault="006245E8" w:rsidP="00A778D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Pains/MG, </w:t>
      </w:r>
      <w:r w:rsidR="00276776">
        <w:rPr>
          <w:rFonts w:ascii="Arial" w:hAnsi="Arial" w:cs="Arial"/>
          <w:sz w:val="24"/>
          <w:szCs w:val="24"/>
        </w:rPr>
        <w:t>22</w:t>
      </w:r>
      <w:r w:rsidR="0092633B">
        <w:rPr>
          <w:rFonts w:ascii="Arial" w:hAnsi="Arial" w:cs="Arial"/>
          <w:sz w:val="24"/>
          <w:szCs w:val="24"/>
        </w:rPr>
        <w:t xml:space="preserve"> de </w:t>
      </w:r>
      <w:r w:rsidR="00276776">
        <w:rPr>
          <w:rFonts w:ascii="Arial" w:hAnsi="Arial" w:cs="Arial"/>
          <w:sz w:val="24"/>
          <w:szCs w:val="24"/>
        </w:rPr>
        <w:t>fevereiro</w:t>
      </w:r>
      <w:r w:rsidR="0092633B">
        <w:rPr>
          <w:rFonts w:ascii="Arial" w:hAnsi="Arial" w:cs="Arial"/>
          <w:sz w:val="24"/>
          <w:szCs w:val="24"/>
        </w:rPr>
        <w:t>de 2022</w:t>
      </w:r>
    </w:p>
    <w:p w:rsidR="0092633B" w:rsidRDefault="0092633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633B" w:rsidRDefault="0092633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245E8" w:rsidRDefault="006245E8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245E8" w:rsidRDefault="006245E8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633B" w:rsidRDefault="0092633B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322C2">
        <w:rPr>
          <w:rFonts w:ascii="Arial" w:hAnsi="Arial" w:cs="Arial"/>
          <w:b/>
          <w:sz w:val="24"/>
          <w:szCs w:val="24"/>
        </w:rPr>
        <w:t>Assinaturas:</w:t>
      </w:r>
    </w:p>
    <w:p w:rsidR="006245E8" w:rsidRPr="00D72E86" w:rsidRDefault="006245E8" w:rsidP="00585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2633B" w:rsidRDefault="0092633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78D5" w:rsidRDefault="004F29F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</w:t>
      </w:r>
    </w:p>
    <w:p w:rsidR="0092633B" w:rsidRDefault="004F29F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Cirlene Maria da Costa Luz - </w:t>
      </w:r>
      <w:r w:rsidR="005940F5">
        <w:rPr>
          <w:rFonts w:ascii="Arial" w:hAnsi="Arial" w:cs="Arial"/>
          <w:sz w:val="24"/>
          <w:szCs w:val="24"/>
        </w:rPr>
        <w:t>Secretá</w:t>
      </w:r>
      <w:r w:rsidR="0092633B">
        <w:rPr>
          <w:rFonts w:ascii="Arial" w:hAnsi="Arial" w:cs="Arial"/>
          <w:sz w:val="24"/>
          <w:szCs w:val="24"/>
        </w:rPr>
        <w:t>ria Municipal de</w:t>
      </w:r>
      <w:r>
        <w:rPr>
          <w:rFonts w:ascii="Arial" w:hAnsi="Arial" w:cs="Arial"/>
          <w:sz w:val="24"/>
          <w:szCs w:val="24"/>
        </w:rPr>
        <w:t xml:space="preserve"> Educação</w:t>
      </w:r>
    </w:p>
    <w:p w:rsidR="005940F5" w:rsidRDefault="005940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633B" w:rsidRDefault="0092633B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78D5" w:rsidRDefault="005940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</w:t>
      </w:r>
    </w:p>
    <w:p w:rsidR="000C32C1" w:rsidRDefault="000C32C1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Izomero José Machado Júnior </w:t>
      </w:r>
      <w:r w:rsidR="005940F5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Assessoria de Controle Interno </w:t>
      </w:r>
    </w:p>
    <w:p w:rsidR="005940F5" w:rsidRDefault="005940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40F5" w:rsidRDefault="005940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40F5" w:rsidRDefault="005940F5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:rsidR="0092633B" w:rsidRPr="00F62346" w:rsidRDefault="000C32C1" w:rsidP="00585F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Amir</w:t>
      </w:r>
      <w:r w:rsidR="005940F5">
        <w:rPr>
          <w:rFonts w:ascii="Arial" w:hAnsi="Arial" w:cs="Arial"/>
          <w:sz w:val="24"/>
          <w:szCs w:val="24"/>
        </w:rPr>
        <w:t>Otoni de Oliveira - Assessoria de Administração e Fazenda</w:t>
      </w:r>
    </w:p>
    <w:sectPr w:rsidR="0092633B" w:rsidRPr="00F62346" w:rsidSect="00330F7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CF5" w:rsidRDefault="00921CF5" w:rsidP="00F62346">
      <w:pPr>
        <w:spacing w:after="0" w:line="240" w:lineRule="auto"/>
      </w:pPr>
      <w:r>
        <w:separator/>
      </w:r>
    </w:p>
  </w:endnote>
  <w:endnote w:type="continuationSeparator" w:id="1">
    <w:p w:rsidR="00921CF5" w:rsidRDefault="00921CF5" w:rsidP="00F6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346" w:rsidRPr="00F62346" w:rsidRDefault="00F62346" w:rsidP="00F62346">
    <w:pPr>
      <w:pStyle w:val="Rodap"/>
      <w:jc w:val="center"/>
      <w:rPr>
        <w:rFonts w:ascii="Arial" w:hAnsi="Arial" w:cs="Arial"/>
        <w:sz w:val="24"/>
        <w:szCs w:val="24"/>
      </w:rPr>
    </w:pPr>
    <w:r w:rsidRPr="00F62346">
      <w:rPr>
        <w:rFonts w:ascii="Arial" w:hAnsi="Arial" w:cs="Arial"/>
        <w:sz w:val="24"/>
        <w:szCs w:val="24"/>
      </w:rPr>
      <w:t>www.pains.mg.gov.br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CF5" w:rsidRDefault="00921CF5" w:rsidP="00F62346">
      <w:pPr>
        <w:spacing w:after="0" w:line="240" w:lineRule="auto"/>
      </w:pPr>
      <w:r>
        <w:separator/>
      </w:r>
    </w:p>
  </w:footnote>
  <w:footnote w:type="continuationSeparator" w:id="1">
    <w:p w:rsidR="00921CF5" w:rsidRDefault="00921CF5" w:rsidP="00F62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346" w:rsidRPr="00A369F3" w:rsidRDefault="00F62346" w:rsidP="00F62346">
    <w:pPr>
      <w:spacing w:after="0" w:line="240" w:lineRule="auto"/>
      <w:jc w:val="center"/>
      <w:rPr>
        <w:rFonts w:ascii="Arial" w:hAnsi="Arial" w:cs="Arial"/>
        <w:b/>
        <w:sz w:val="36"/>
        <w:szCs w:val="36"/>
      </w:rPr>
    </w:pPr>
    <w:r w:rsidRPr="00A369F3">
      <w:rPr>
        <w:rFonts w:ascii="Arial" w:hAnsi="Arial" w:cs="Arial"/>
        <w:b/>
        <w:noProof/>
        <w:sz w:val="36"/>
        <w:szCs w:val="36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-80010</wp:posOffset>
          </wp:positionH>
          <wp:positionV relativeFrom="margin">
            <wp:posOffset>-934085</wp:posOffset>
          </wp:positionV>
          <wp:extent cx="895350" cy="781050"/>
          <wp:effectExtent l="19050" t="0" r="0" b="0"/>
          <wp:wrapSquare wrapText="bothSides"/>
          <wp:docPr id="3" name="Imagem 2" descr="Brasão correto transparent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correto transparente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69F3">
      <w:rPr>
        <w:rFonts w:ascii="Arial" w:hAnsi="Arial" w:cs="Arial"/>
        <w:b/>
        <w:sz w:val="36"/>
        <w:szCs w:val="36"/>
      </w:rPr>
      <w:t xml:space="preserve">PREFEITURA MUNICIPAL DE PAINS </w:t>
    </w:r>
  </w:p>
  <w:p w:rsidR="00F62346" w:rsidRDefault="00F62346" w:rsidP="00F62346">
    <w:pPr>
      <w:pStyle w:val="Cabealho"/>
      <w:jc w:val="center"/>
      <w:rPr>
        <w:rFonts w:ascii="Arial" w:hAnsi="Arial" w:cs="Arial"/>
        <w:b/>
        <w:sz w:val="28"/>
        <w:szCs w:val="28"/>
      </w:rPr>
    </w:pPr>
    <w:r w:rsidRPr="00A369F3">
      <w:rPr>
        <w:rFonts w:ascii="Arial" w:hAnsi="Arial" w:cs="Arial"/>
        <w:b/>
        <w:sz w:val="28"/>
        <w:szCs w:val="28"/>
      </w:rPr>
      <w:t>ESTADO DE MINAS GERAIS</w:t>
    </w:r>
  </w:p>
  <w:p w:rsidR="00F62346" w:rsidRDefault="00F62346">
    <w:pPr>
      <w:pStyle w:val="Cabealho"/>
    </w:pPr>
  </w:p>
  <w:p w:rsidR="00F62346" w:rsidRDefault="00F6234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00000009"/>
    <w:name w:val="WW8Num9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A1E3EA5"/>
    <w:multiLevelType w:val="hybridMultilevel"/>
    <w:tmpl w:val="6FE29442"/>
    <w:lvl w:ilvl="0" w:tplc="7E8C670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346"/>
    <w:rsid w:val="00011A08"/>
    <w:rsid w:val="00043A6D"/>
    <w:rsid w:val="000C32C1"/>
    <w:rsid w:val="000E321C"/>
    <w:rsid w:val="00105EE5"/>
    <w:rsid w:val="001452E4"/>
    <w:rsid w:val="00171F24"/>
    <w:rsid w:val="001C1487"/>
    <w:rsid w:val="00215D54"/>
    <w:rsid w:val="00241CC7"/>
    <w:rsid w:val="00276776"/>
    <w:rsid w:val="002B4830"/>
    <w:rsid w:val="00330F77"/>
    <w:rsid w:val="00384863"/>
    <w:rsid w:val="003856CE"/>
    <w:rsid w:val="003C7B5F"/>
    <w:rsid w:val="004F29FB"/>
    <w:rsid w:val="0053694E"/>
    <w:rsid w:val="0053717F"/>
    <w:rsid w:val="00547D88"/>
    <w:rsid w:val="00583750"/>
    <w:rsid w:val="00585F46"/>
    <w:rsid w:val="005940F5"/>
    <w:rsid w:val="005D0BDF"/>
    <w:rsid w:val="006245E8"/>
    <w:rsid w:val="00631BEA"/>
    <w:rsid w:val="00653C91"/>
    <w:rsid w:val="00657063"/>
    <w:rsid w:val="006F52A0"/>
    <w:rsid w:val="007476B5"/>
    <w:rsid w:val="007B4AF5"/>
    <w:rsid w:val="007E1D42"/>
    <w:rsid w:val="00805C7C"/>
    <w:rsid w:val="008322C2"/>
    <w:rsid w:val="0083283A"/>
    <w:rsid w:val="008D2DD0"/>
    <w:rsid w:val="00921CF5"/>
    <w:rsid w:val="0092633B"/>
    <w:rsid w:val="009648DA"/>
    <w:rsid w:val="009F2089"/>
    <w:rsid w:val="00A778D5"/>
    <w:rsid w:val="00BD0147"/>
    <w:rsid w:val="00C11E21"/>
    <w:rsid w:val="00C268B8"/>
    <w:rsid w:val="00C348F2"/>
    <w:rsid w:val="00C934B7"/>
    <w:rsid w:val="00CF166C"/>
    <w:rsid w:val="00D72E86"/>
    <w:rsid w:val="00DF39D4"/>
    <w:rsid w:val="00E87732"/>
    <w:rsid w:val="00F560EE"/>
    <w:rsid w:val="00F62346"/>
    <w:rsid w:val="00F668CB"/>
    <w:rsid w:val="00FD6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62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2346"/>
  </w:style>
  <w:style w:type="paragraph" w:styleId="Rodap">
    <w:name w:val="footer"/>
    <w:basedOn w:val="Normal"/>
    <w:link w:val="RodapChar"/>
    <w:uiPriority w:val="99"/>
    <w:semiHidden/>
    <w:unhideWhenUsed/>
    <w:rsid w:val="00F62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62346"/>
  </w:style>
  <w:style w:type="paragraph" w:styleId="PargrafodaLista">
    <w:name w:val="List Paragraph"/>
    <w:basedOn w:val="Normal"/>
    <w:uiPriority w:val="34"/>
    <w:qFormat/>
    <w:rsid w:val="00F62346"/>
    <w:pPr>
      <w:ind w:left="720"/>
      <w:contextualSpacing/>
    </w:pPr>
  </w:style>
  <w:style w:type="paragraph" w:styleId="Corpodetexto">
    <w:name w:val="Body Text"/>
    <w:basedOn w:val="Normal"/>
    <w:link w:val="CorpodetextoChar"/>
    <w:rsid w:val="00C934B7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934B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WW8Num7z0">
    <w:name w:val="WW8Num7z0"/>
    <w:rsid w:val="00C934B7"/>
    <w:rPr>
      <w:b w:val="0"/>
      <w:i w:val="0"/>
      <w:sz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5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5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869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21</cp:revision>
  <cp:lastPrinted>2022-03-10T12:10:00Z</cp:lastPrinted>
  <dcterms:created xsi:type="dcterms:W3CDTF">2022-02-14T13:40:00Z</dcterms:created>
  <dcterms:modified xsi:type="dcterms:W3CDTF">2022-03-10T19:29:00Z</dcterms:modified>
</cp:coreProperties>
</file>