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733839">
        <w:rPr>
          <w:rFonts w:ascii="Arial" w:hAnsi="Arial" w:cs="Arial"/>
          <w:sz w:val="24"/>
          <w:szCs w:val="24"/>
        </w:rPr>
        <w:t>0</w:t>
      </w:r>
      <w:r w:rsidR="00943ADC">
        <w:rPr>
          <w:rFonts w:ascii="Arial" w:hAnsi="Arial" w:cs="Arial"/>
          <w:sz w:val="24"/>
          <w:szCs w:val="24"/>
        </w:rPr>
        <w:t>92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943ADC">
        <w:rPr>
          <w:rFonts w:ascii="Arial" w:hAnsi="Arial" w:cs="Arial"/>
          <w:sz w:val="24"/>
          <w:szCs w:val="24"/>
        </w:rPr>
        <w:t>33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</w:t>
      </w:r>
      <w:r w:rsidR="00DB5B39">
        <w:rPr>
          <w:rFonts w:ascii="Arial" w:hAnsi="Arial" w:cs="Arial"/>
          <w:sz w:val="24"/>
          <w:szCs w:val="24"/>
        </w:rPr>
        <w:t xml:space="preserve"> e material permanente</w:t>
      </w:r>
      <w:r>
        <w:rPr>
          <w:rFonts w:ascii="Arial" w:hAnsi="Arial" w:cs="Arial"/>
          <w:sz w:val="24"/>
          <w:szCs w:val="24"/>
        </w:rPr>
        <w:t xml:space="preserve"> deverá ser entregue após a emissão da Ordem de Fornecimento, em no máximo 10 (dez) dias corridos no Almoxarifado d</w:t>
      </w:r>
      <w:r w:rsidR="007338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33839">
        <w:rPr>
          <w:rFonts w:ascii="Arial" w:hAnsi="Arial" w:cs="Arial"/>
          <w:sz w:val="24"/>
          <w:szCs w:val="24"/>
        </w:rPr>
        <w:t xml:space="preserve">Prefeitura Municipal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733839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 xml:space="preserve">, nº </w:t>
      </w:r>
      <w:r w:rsidR="00733839">
        <w:rPr>
          <w:rFonts w:ascii="Arial" w:hAnsi="Arial" w:cs="Arial"/>
          <w:sz w:val="24"/>
          <w:szCs w:val="24"/>
        </w:rPr>
        <w:t>164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43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produto</w:t>
      </w:r>
      <w:r w:rsidR="00943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defeituoso</w:t>
      </w:r>
      <w:r w:rsidR="00943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</w:t>
      </w:r>
      <w:r w:rsidR="00943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notificação por escrito, mantido o preço inicialmente</w:t>
      </w:r>
      <w:r w:rsidR="00943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F0425E">
        <w:rPr>
          <w:rFonts w:ascii="Arial" w:hAnsi="Arial" w:cs="Arial"/>
          <w:sz w:val="24"/>
          <w:szCs w:val="24"/>
        </w:rPr>
        <w:t>8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403E80" w:rsidRDefault="00231653" w:rsidP="00943ADC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1B" w:rsidRDefault="00DF231B" w:rsidP="00614201">
      <w:pPr>
        <w:spacing w:after="0" w:line="240" w:lineRule="auto"/>
      </w:pPr>
      <w:r>
        <w:separator/>
      </w:r>
    </w:p>
  </w:endnote>
  <w:endnote w:type="continuationSeparator" w:id="1">
    <w:p w:rsidR="00DF231B" w:rsidRDefault="00DF231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1B" w:rsidRDefault="00DF231B" w:rsidP="00614201">
      <w:pPr>
        <w:spacing w:after="0" w:line="240" w:lineRule="auto"/>
      </w:pPr>
      <w:r>
        <w:separator/>
      </w:r>
    </w:p>
  </w:footnote>
  <w:footnote w:type="continuationSeparator" w:id="1">
    <w:p w:rsidR="00DF231B" w:rsidRDefault="00DF231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E4DD7"/>
    <w:rsid w:val="00231653"/>
    <w:rsid w:val="00403E80"/>
    <w:rsid w:val="00614201"/>
    <w:rsid w:val="00733839"/>
    <w:rsid w:val="00853645"/>
    <w:rsid w:val="008C5557"/>
    <w:rsid w:val="00943ADC"/>
    <w:rsid w:val="0095730A"/>
    <w:rsid w:val="00A74188"/>
    <w:rsid w:val="00B64B1C"/>
    <w:rsid w:val="00C92FE9"/>
    <w:rsid w:val="00D74679"/>
    <w:rsid w:val="00DB5B39"/>
    <w:rsid w:val="00DF231B"/>
    <w:rsid w:val="00E410D3"/>
    <w:rsid w:val="00F0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10</cp:revision>
  <cp:lastPrinted>2018-05-09T13:45:00Z</cp:lastPrinted>
  <dcterms:created xsi:type="dcterms:W3CDTF">2017-01-03T10:53:00Z</dcterms:created>
  <dcterms:modified xsi:type="dcterms:W3CDTF">2018-05-09T13:45:00Z</dcterms:modified>
</cp:coreProperties>
</file>