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728"/>
        <w:gridCol w:w="6916"/>
      </w:tblGrid>
      <w:tr w:rsidR="008B563F" w:rsidTr="00FD50C2">
        <w:tc>
          <w:tcPr>
            <w:tcW w:w="1728" w:type="dxa"/>
          </w:tcPr>
          <w:p w:rsidR="008B563F" w:rsidRDefault="008B563F" w:rsidP="008B563F">
            <w:pPr>
              <w:snapToGrid w:val="0"/>
              <w:spacing w:after="0"/>
              <w:rPr>
                <w:rFonts w:ascii="Arial Black" w:hAnsi="Arial Black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923925" cy="81915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6" w:type="dxa"/>
          </w:tcPr>
          <w:p w:rsidR="008B563F" w:rsidRDefault="008B563F" w:rsidP="008B563F">
            <w:pPr>
              <w:snapToGrid w:val="0"/>
              <w:spacing w:after="0"/>
              <w:jc w:val="center"/>
              <w:rPr>
                <w:rFonts w:ascii="Arial Black" w:hAnsi="Arial Black"/>
                <w:b/>
                <w:i/>
                <w:sz w:val="28"/>
                <w:szCs w:val="28"/>
                <w:u w:val="single"/>
              </w:rPr>
            </w:pPr>
            <w:r>
              <w:rPr>
                <w:rFonts w:ascii="Arial Black" w:hAnsi="Arial Black"/>
                <w:b/>
                <w:i/>
                <w:sz w:val="28"/>
                <w:szCs w:val="28"/>
                <w:u w:val="single"/>
              </w:rPr>
              <w:t>PREFEITURA MUNICIPAL DE PAINS</w:t>
            </w:r>
          </w:p>
          <w:p w:rsidR="008B563F" w:rsidRDefault="008B563F" w:rsidP="008B563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CNPJ 20.920.575/0001-30</w:t>
            </w:r>
          </w:p>
          <w:p w:rsidR="008B563F" w:rsidRDefault="008B563F" w:rsidP="008B563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PRAÇA TONICO RABELO, 164</w:t>
            </w:r>
            <w:proofErr w:type="gramStart"/>
            <w:r>
              <w:rPr>
                <w:rFonts w:ascii="Arial" w:hAnsi="Arial" w:cs="Arial"/>
                <w:b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</w:rPr>
              <w:t>-  FONE: (37)3323-1285</w:t>
            </w:r>
          </w:p>
          <w:p w:rsidR="008B563F" w:rsidRDefault="008B563F" w:rsidP="008B563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CEP 35582-000            -             PAINS          -             MG</w:t>
            </w:r>
          </w:p>
          <w:p w:rsidR="008B563F" w:rsidRDefault="008B563F" w:rsidP="008B563F">
            <w:pPr>
              <w:spacing w:after="0"/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</w:tr>
    </w:tbl>
    <w:p w:rsidR="008B563F" w:rsidRDefault="008B563F" w:rsidP="00FD36AB"/>
    <w:p w:rsidR="00FD36AB" w:rsidRPr="00DB2446" w:rsidRDefault="00FD36AB" w:rsidP="00FD36AB">
      <w:pPr>
        <w:jc w:val="center"/>
        <w:rPr>
          <w:rFonts w:ascii="Arial" w:hAnsi="Arial" w:cs="Arial"/>
          <w:b/>
          <w:sz w:val="24"/>
          <w:szCs w:val="24"/>
        </w:rPr>
      </w:pPr>
      <w:r w:rsidRPr="00DB2446">
        <w:rPr>
          <w:rFonts w:ascii="Arial" w:hAnsi="Arial" w:cs="Arial"/>
          <w:b/>
          <w:sz w:val="24"/>
          <w:szCs w:val="24"/>
        </w:rPr>
        <w:t>ANEXO V</w:t>
      </w:r>
      <w:r w:rsidR="007B6276">
        <w:rPr>
          <w:rFonts w:ascii="Arial" w:hAnsi="Arial" w:cs="Arial"/>
          <w:b/>
          <w:sz w:val="24"/>
          <w:szCs w:val="24"/>
        </w:rPr>
        <w:t>I</w:t>
      </w:r>
    </w:p>
    <w:p w:rsidR="00FD36AB" w:rsidRDefault="00FD36AB" w:rsidP="00FD36AB">
      <w:pPr>
        <w:rPr>
          <w:rFonts w:ascii="Arial" w:hAnsi="Arial" w:cs="Arial"/>
          <w:sz w:val="24"/>
          <w:szCs w:val="24"/>
        </w:rPr>
      </w:pPr>
      <w:r w:rsidRPr="00DB2446">
        <w:rPr>
          <w:rFonts w:ascii="Arial" w:hAnsi="Arial" w:cs="Arial"/>
          <w:sz w:val="24"/>
          <w:szCs w:val="24"/>
        </w:rPr>
        <w:t xml:space="preserve"> MODELO DE DECLARAÇÃO DE MICROEMPRESA OU EMPRESA DE PEQUENO PORTE </w:t>
      </w:r>
    </w:p>
    <w:p w:rsidR="007E2EA7" w:rsidRPr="00DB2446" w:rsidRDefault="007E2EA7" w:rsidP="00FD36AB">
      <w:pPr>
        <w:rPr>
          <w:rFonts w:ascii="Arial" w:hAnsi="Arial" w:cs="Arial"/>
          <w:sz w:val="24"/>
          <w:szCs w:val="24"/>
        </w:rPr>
      </w:pPr>
    </w:p>
    <w:p w:rsidR="00FD36AB" w:rsidRDefault="00FD36AB" w:rsidP="00084A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DB2446">
        <w:rPr>
          <w:rFonts w:ascii="Arial" w:hAnsi="Arial" w:cs="Arial"/>
          <w:sz w:val="24"/>
          <w:szCs w:val="24"/>
        </w:rPr>
        <w:t>..............................................</w:t>
      </w:r>
      <w:proofErr w:type="gramEnd"/>
      <w:r w:rsidRPr="00DB2446">
        <w:rPr>
          <w:rFonts w:ascii="Arial" w:hAnsi="Arial" w:cs="Arial"/>
          <w:sz w:val="24"/>
          <w:szCs w:val="24"/>
        </w:rPr>
        <w:t xml:space="preserve">, inscrita no CNPJ/MF sob o n. o ........................,por intermédio de seu Representante Legal, Sr.(a)........................................, portador(a) da Carteira de Identidade n.º..............., inscrito no CPF/MF sob o n.o......................., DECLARA, para fins do disposto no Edital de PREGÃO </w:t>
      </w:r>
      <w:r w:rsidR="00084A14">
        <w:rPr>
          <w:rFonts w:ascii="Arial" w:hAnsi="Arial" w:cs="Arial"/>
          <w:sz w:val="24"/>
          <w:szCs w:val="24"/>
        </w:rPr>
        <w:t>PRESENCIAL</w:t>
      </w:r>
      <w:r w:rsidRPr="00DB2446">
        <w:rPr>
          <w:rFonts w:ascii="Arial" w:hAnsi="Arial" w:cs="Arial"/>
          <w:sz w:val="24"/>
          <w:szCs w:val="24"/>
        </w:rPr>
        <w:t xml:space="preserve"> N.º </w:t>
      </w:r>
      <w:r w:rsidR="00084A14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/2020</w:t>
      </w:r>
      <w:r w:rsidRPr="00DB2446">
        <w:rPr>
          <w:rFonts w:ascii="Arial" w:hAnsi="Arial" w:cs="Arial"/>
          <w:sz w:val="24"/>
          <w:szCs w:val="24"/>
        </w:rPr>
        <w:t xml:space="preserve">, sob as penas da lei, que esta empresa, na presente data, é considerada: </w:t>
      </w:r>
    </w:p>
    <w:p w:rsidR="00084A14" w:rsidRPr="00DB2446" w:rsidRDefault="00084A14" w:rsidP="00084A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36AB" w:rsidRDefault="00FD36AB" w:rsidP="00084A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2446">
        <w:rPr>
          <w:rFonts w:ascii="Arial" w:hAnsi="Arial" w:cs="Arial"/>
          <w:sz w:val="24"/>
          <w:szCs w:val="24"/>
        </w:rPr>
        <w:t xml:space="preserve">OBS: </w:t>
      </w:r>
      <w:proofErr w:type="gramStart"/>
      <w:r w:rsidRPr="00DB2446">
        <w:rPr>
          <w:rFonts w:ascii="Arial" w:hAnsi="Arial" w:cs="Arial"/>
          <w:sz w:val="24"/>
          <w:szCs w:val="24"/>
        </w:rPr>
        <w:t>1</w:t>
      </w:r>
      <w:proofErr w:type="gramEnd"/>
      <w:r w:rsidRPr="00DB2446">
        <w:rPr>
          <w:rFonts w:ascii="Arial" w:hAnsi="Arial" w:cs="Arial"/>
          <w:sz w:val="24"/>
          <w:szCs w:val="24"/>
        </w:rPr>
        <w:t xml:space="preserve"> ) Assinalar com um “X” a condição da empresa. </w:t>
      </w:r>
    </w:p>
    <w:p w:rsidR="00084A14" w:rsidRPr="00DB2446" w:rsidRDefault="00084A14" w:rsidP="00084A1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36AB" w:rsidRDefault="00FD36AB" w:rsidP="00084A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2446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DB2446">
        <w:rPr>
          <w:rFonts w:ascii="Arial" w:hAnsi="Arial" w:cs="Arial"/>
          <w:sz w:val="24"/>
          <w:szCs w:val="24"/>
        </w:rPr>
        <w:t xml:space="preserve">(    </w:t>
      </w:r>
      <w:proofErr w:type="gramEnd"/>
      <w:r w:rsidRPr="00DB2446">
        <w:rPr>
          <w:rFonts w:ascii="Arial" w:hAnsi="Arial" w:cs="Arial"/>
          <w:sz w:val="24"/>
          <w:szCs w:val="24"/>
        </w:rPr>
        <w:t xml:space="preserve">) MICROEMPRESA, conforme Inciso I do artigo 3º da Lei Complementar </w:t>
      </w:r>
      <w:proofErr w:type="gramStart"/>
      <w:r w:rsidRPr="00DB2446">
        <w:rPr>
          <w:rFonts w:ascii="Arial" w:hAnsi="Arial" w:cs="Arial"/>
          <w:sz w:val="24"/>
          <w:szCs w:val="24"/>
        </w:rPr>
        <w:t>n.º</w:t>
      </w:r>
      <w:proofErr w:type="gramEnd"/>
      <w:r w:rsidRPr="00DB2446">
        <w:rPr>
          <w:rFonts w:ascii="Arial" w:hAnsi="Arial" w:cs="Arial"/>
          <w:sz w:val="24"/>
          <w:szCs w:val="24"/>
        </w:rPr>
        <w:t xml:space="preserve"> 123,de 14/12/2006; </w:t>
      </w:r>
    </w:p>
    <w:p w:rsidR="00084A14" w:rsidRPr="00DB2446" w:rsidRDefault="00084A14" w:rsidP="00084A1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36AB" w:rsidRDefault="00FD36AB" w:rsidP="00084A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2446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DB2446">
        <w:rPr>
          <w:rFonts w:ascii="Arial" w:hAnsi="Arial" w:cs="Arial"/>
          <w:sz w:val="24"/>
          <w:szCs w:val="24"/>
        </w:rPr>
        <w:t xml:space="preserve">(    </w:t>
      </w:r>
      <w:proofErr w:type="gramEnd"/>
      <w:r w:rsidRPr="00DB2446">
        <w:rPr>
          <w:rFonts w:ascii="Arial" w:hAnsi="Arial" w:cs="Arial"/>
          <w:sz w:val="24"/>
          <w:szCs w:val="24"/>
        </w:rPr>
        <w:t xml:space="preserve">) EMPRESA DE PEQUENO PORTE, conforme Inciso II do artigo 3º da Lei Complementar n.º 123, de 14/12/2006; Caso assinalada a opção (1) ou (2), DECLARA ainda, que a empresa está excluída das vedações constantes do parágrafo 4º do artigo 3º da Lei Complementar n.º123, de 14 de dezembro de 2006. </w:t>
      </w:r>
    </w:p>
    <w:p w:rsidR="00084A14" w:rsidRPr="00DB2446" w:rsidRDefault="00084A14" w:rsidP="00084A1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36AB" w:rsidRPr="00DB2446" w:rsidRDefault="00FD36AB" w:rsidP="00084A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2446">
        <w:rPr>
          <w:rFonts w:ascii="Arial" w:hAnsi="Arial" w:cs="Arial"/>
          <w:sz w:val="24"/>
          <w:szCs w:val="24"/>
        </w:rPr>
        <w:t xml:space="preserve">________________________ </w:t>
      </w:r>
    </w:p>
    <w:p w:rsidR="00FD36AB" w:rsidRPr="00DB2446" w:rsidRDefault="00FD36AB" w:rsidP="00084A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2446">
        <w:rPr>
          <w:rFonts w:ascii="Arial" w:hAnsi="Arial" w:cs="Arial"/>
          <w:sz w:val="24"/>
          <w:szCs w:val="24"/>
        </w:rPr>
        <w:t xml:space="preserve">Local e Data </w:t>
      </w:r>
    </w:p>
    <w:p w:rsidR="00FD36AB" w:rsidRPr="00DB2446" w:rsidRDefault="00FD36AB" w:rsidP="00084A1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36AB" w:rsidRPr="00DB2446" w:rsidRDefault="00FD36AB" w:rsidP="00084A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2446">
        <w:rPr>
          <w:rFonts w:ascii="Arial" w:hAnsi="Arial" w:cs="Arial"/>
          <w:sz w:val="24"/>
          <w:szCs w:val="24"/>
        </w:rPr>
        <w:t>_____________________________</w:t>
      </w:r>
      <w:r w:rsidR="00084A14">
        <w:rPr>
          <w:rFonts w:ascii="Arial" w:hAnsi="Arial" w:cs="Arial"/>
          <w:sz w:val="24"/>
          <w:szCs w:val="24"/>
        </w:rPr>
        <w:t xml:space="preserve">   </w:t>
      </w:r>
      <w:r w:rsidRPr="00DB2446">
        <w:rPr>
          <w:rFonts w:ascii="Arial" w:hAnsi="Arial" w:cs="Arial"/>
          <w:sz w:val="24"/>
          <w:szCs w:val="24"/>
        </w:rPr>
        <w:t xml:space="preserve"> __________________________</w:t>
      </w:r>
    </w:p>
    <w:p w:rsidR="00FD36AB" w:rsidRPr="00DB2446" w:rsidRDefault="00FD36AB" w:rsidP="00084A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2446">
        <w:rPr>
          <w:rFonts w:ascii="Arial" w:hAnsi="Arial" w:cs="Arial"/>
          <w:sz w:val="24"/>
          <w:szCs w:val="24"/>
        </w:rPr>
        <w:t xml:space="preserve"> Representante legal:                         </w:t>
      </w:r>
      <w:r w:rsidR="00084A14">
        <w:rPr>
          <w:rFonts w:ascii="Arial" w:hAnsi="Arial" w:cs="Arial"/>
          <w:sz w:val="24"/>
          <w:szCs w:val="24"/>
        </w:rPr>
        <w:t xml:space="preserve"> </w:t>
      </w:r>
      <w:r w:rsidRPr="00DB2446">
        <w:rPr>
          <w:rFonts w:ascii="Arial" w:hAnsi="Arial" w:cs="Arial"/>
          <w:sz w:val="24"/>
          <w:szCs w:val="24"/>
        </w:rPr>
        <w:t xml:space="preserve">                Contador: </w:t>
      </w:r>
    </w:p>
    <w:p w:rsidR="00FD36AB" w:rsidRPr="00DB2446" w:rsidRDefault="00FD36AB" w:rsidP="00084A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2446">
        <w:rPr>
          <w:rFonts w:ascii="Arial" w:hAnsi="Arial" w:cs="Arial"/>
          <w:sz w:val="24"/>
          <w:szCs w:val="24"/>
        </w:rPr>
        <w:t xml:space="preserve"> Nome:                                                                    Nome: </w:t>
      </w:r>
    </w:p>
    <w:p w:rsidR="00FD36AB" w:rsidRPr="00DB2446" w:rsidRDefault="00FD36AB" w:rsidP="00084A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2446">
        <w:rPr>
          <w:rFonts w:ascii="Arial" w:hAnsi="Arial" w:cs="Arial"/>
          <w:sz w:val="24"/>
          <w:szCs w:val="24"/>
        </w:rPr>
        <w:t xml:space="preserve">RG:                                                                           RG:  </w:t>
      </w:r>
    </w:p>
    <w:p w:rsidR="00FD36AB" w:rsidRPr="00DB2446" w:rsidRDefault="00FD36AB" w:rsidP="00084A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2446">
        <w:rPr>
          <w:rFonts w:ascii="Arial" w:hAnsi="Arial" w:cs="Arial"/>
          <w:sz w:val="24"/>
          <w:szCs w:val="24"/>
        </w:rPr>
        <w:t xml:space="preserve"> CPF:                                                                        CPF:            </w:t>
      </w:r>
    </w:p>
    <w:p w:rsidR="00FD36AB" w:rsidRPr="00DB2446" w:rsidRDefault="00FD36AB" w:rsidP="00084A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2446">
        <w:rPr>
          <w:rFonts w:ascii="Arial" w:hAnsi="Arial" w:cs="Arial"/>
          <w:sz w:val="24"/>
          <w:szCs w:val="24"/>
        </w:rPr>
        <w:t xml:space="preserve">                                               </w:t>
      </w:r>
    </w:p>
    <w:p w:rsidR="00FD36AB" w:rsidRPr="00DB2446" w:rsidRDefault="00FD36AB" w:rsidP="00084A1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B2446">
        <w:rPr>
          <w:rFonts w:ascii="Arial" w:hAnsi="Arial" w:cs="Arial"/>
          <w:sz w:val="24"/>
          <w:szCs w:val="24"/>
        </w:rPr>
        <w:t>1</w:t>
      </w:r>
      <w:proofErr w:type="gramEnd"/>
      <w:r w:rsidRPr="00DB2446">
        <w:rPr>
          <w:rFonts w:ascii="Arial" w:hAnsi="Arial" w:cs="Arial"/>
          <w:sz w:val="24"/>
          <w:szCs w:val="24"/>
        </w:rPr>
        <w:t xml:space="preserve">) A DECLARAÇÃO de enquadramento como Microempresa ou Empresa de Pequeno Porte, poderá ser objeto de diligência para confirmação da veracidade da mesma e implicará no tratamento diferenciado previsto na Lei Complementar n.º 123/2006. </w:t>
      </w:r>
    </w:p>
    <w:p w:rsidR="00FD36AB" w:rsidRPr="00DB2446" w:rsidRDefault="00FD36AB" w:rsidP="00084A1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36AB" w:rsidRPr="00864FB5" w:rsidRDefault="00FD36AB" w:rsidP="00084A1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B2446">
        <w:rPr>
          <w:rFonts w:ascii="Arial" w:hAnsi="Arial" w:cs="Arial"/>
          <w:sz w:val="24"/>
          <w:szCs w:val="24"/>
        </w:rPr>
        <w:t>2</w:t>
      </w:r>
      <w:proofErr w:type="gramEnd"/>
      <w:r w:rsidRPr="00DB2446">
        <w:rPr>
          <w:rFonts w:ascii="Arial" w:hAnsi="Arial" w:cs="Arial"/>
          <w:sz w:val="24"/>
          <w:szCs w:val="24"/>
        </w:rPr>
        <w:t>) A DECLARAÇÃO de enquadramento como Microempresa ou Empresa de Pequeno Porte falsa ou inverídica sujeitará a licitante às penalidades previstas neste Edital, bem como, às demais sanções penais cabíveis</w:t>
      </w:r>
    </w:p>
    <w:p w:rsidR="008B09FE" w:rsidRDefault="008B09FE" w:rsidP="00084A14">
      <w:pPr>
        <w:spacing w:after="0" w:line="240" w:lineRule="auto"/>
      </w:pPr>
    </w:p>
    <w:sectPr w:rsidR="008B09FE" w:rsidSect="00524D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D36AB"/>
    <w:rsid w:val="00084A14"/>
    <w:rsid w:val="003F2C8C"/>
    <w:rsid w:val="00524DD5"/>
    <w:rsid w:val="007B6276"/>
    <w:rsid w:val="007E2EA7"/>
    <w:rsid w:val="008B09FE"/>
    <w:rsid w:val="008B563F"/>
    <w:rsid w:val="00BA3B5E"/>
    <w:rsid w:val="00FD3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D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B5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56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Licitacao</cp:lastModifiedBy>
  <cp:revision>7</cp:revision>
  <dcterms:created xsi:type="dcterms:W3CDTF">2020-06-22T13:46:00Z</dcterms:created>
  <dcterms:modified xsi:type="dcterms:W3CDTF">2020-06-23T13:54:00Z</dcterms:modified>
</cp:coreProperties>
</file>