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94732" w:rsidRDefault="00F94732" w:rsidP="00F94732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À  </w:t>
      </w:r>
      <w:r w:rsidR="00A6557C" w:rsidRPr="00AF23BD">
        <w:rPr>
          <w:sz w:val="24"/>
          <w:szCs w:val="24"/>
        </w:rPr>
        <w:t>AQUISIÇÃO DE EQUIPAMENTOS E MATERIAIS PERMANENTES, NO ÂMBITO DA AÇÃO DE</w:t>
      </w:r>
      <w:r w:rsidR="00A6557C">
        <w:rPr>
          <w:sz w:val="24"/>
          <w:szCs w:val="24"/>
        </w:rPr>
        <w:t xml:space="preserve"> </w:t>
      </w:r>
      <w:r w:rsidR="00A6557C" w:rsidRPr="00AF23BD">
        <w:rPr>
          <w:sz w:val="24"/>
          <w:szCs w:val="24"/>
        </w:rPr>
        <w:t>UNIDADE DE ATENÇÃO ESPECIALIZADA EM SAÚDE, PARA EQUIPAR AS UNIDADES</w:t>
      </w:r>
      <w:r w:rsidR="00A6557C">
        <w:rPr>
          <w:sz w:val="24"/>
          <w:szCs w:val="24"/>
        </w:rPr>
        <w:t xml:space="preserve"> </w:t>
      </w:r>
      <w:r w:rsidR="00A6557C" w:rsidRPr="00AF23BD">
        <w:rPr>
          <w:sz w:val="24"/>
          <w:szCs w:val="24"/>
        </w:rPr>
        <w:t xml:space="preserve">BÁSICAS DE SAÚDE DO </w:t>
      </w:r>
      <w:r w:rsidR="00A6557C" w:rsidRPr="00AF23BD">
        <w:rPr>
          <w:rFonts w:eastAsia="Batang"/>
          <w:sz w:val="24"/>
          <w:szCs w:val="24"/>
        </w:rPr>
        <w:t>MUNICÍPIO DE PAINS - MG, CONFORME PORTARIA Nº 4.040 DE</w:t>
      </w:r>
      <w:r w:rsidR="00A6557C">
        <w:rPr>
          <w:rFonts w:eastAsia="Batang"/>
          <w:sz w:val="24"/>
          <w:szCs w:val="24"/>
        </w:rPr>
        <w:t xml:space="preserve"> </w:t>
      </w:r>
      <w:r w:rsidR="00A6557C" w:rsidRPr="00AF23BD">
        <w:rPr>
          <w:rFonts w:eastAsia="Batang"/>
          <w:sz w:val="24"/>
          <w:szCs w:val="24"/>
        </w:rPr>
        <w:t>18 DE DEZEMBRO DE 2018</w:t>
      </w:r>
      <w:r w:rsidR="00A6557C">
        <w:rPr>
          <w:bCs w:val="0"/>
          <w:sz w:val="24"/>
          <w:szCs w:val="24"/>
        </w:rPr>
        <w:t>.</w:t>
      </w:r>
      <w:r w:rsidRPr="00F94732">
        <w:rPr>
          <w:sz w:val="24"/>
          <w:szCs w:val="24"/>
        </w:rPr>
        <w:t xml:space="preserve"> QUE ENTRE SI CELEBRAM, DE UM LADO, O MUNICÍPIO DE PAINS, E, DE OUTRO.............................., DE CONFORMIDADE COM AS CLÁUSULAS E CONDIÇÕES A SEGUIR EXPOSTAS:</w:t>
      </w:r>
    </w:p>
    <w:p w:rsidR="00A6557C" w:rsidRPr="00A6557C" w:rsidRDefault="00A6557C" w:rsidP="00A6557C">
      <w:pPr>
        <w:rPr>
          <w:lang w:eastAsia="ar-SA"/>
        </w:rPr>
      </w:pPr>
    </w:p>
    <w:p w:rsidR="00BF4B91" w:rsidRDefault="00BF4B91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A55FEC" w:rsidRPr="003C3ABA" w:rsidRDefault="00A55FEC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A55FE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A55FEC" w:rsidRDefault="00A55FEC" w:rsidP="00A55F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A55F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041AA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A2430F" w:rsidRDefault="00A2430F" w:rsidP="00041A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041A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77431D">
        <w:rPr>
          <w:rFonts w:ascii="Arial" w:hAnsi="Arial" w:cs="Arial"/>
          <w:sz w:val="24"/>
          <w:szCs w:val="24"/>
        </w:rPr>
        <w:t>127</w:t>
      </w:r>
      <w:r w:rsidR="00A6557C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77431D">
        <w:rPr>
          <w:rFonts w:ascii="Arial" w:hAnsi="Arial" w:cs="Arial"/>
          <w:sz w:val="24"/>
          <w:szCs w:val="24"/>
        </w:rPr>
        <w:t>042</w:t>
      </w:r>
      <w:r w:rsidR="00A6557C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Default="00BF4B91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A55FEC" w:rsidRPr="003C3ABA" w:rsidRDefault="00A55FEC" w:rsidP="00A55FE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A55FE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Pr="00BB2CFA" w:rsidRDefault="00BF4B91" w:rsidP="00A55FEC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B2CFA">
        <w:rPr>
          <w:rFonts w:ascii="Arial" w:hAnsi="Arial" w:cs="Arial"/>
          <w:sz w:val="24"/>
          <w:szCs w:val="24"/>
        </w:rPr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</w:t>
      </w:r>
      <w:r w:rsidR="003C3ABA" w:rsidRPr="00100F5F">
        <w:rPr>
          <w:rFonts w:ascii="Arial" w:hAnsi="Arial" w:cs="Arial"/>
          <w:sz w:val="24"/>
          <w:szCs w:val="24"/>
        </w:rPr>
        <w:t>a</w:t>
      </w:r>
      <w:r w:rsidRPr="00100F5F">
        <w:rPr>
          <w:rFonts w:ascii="Arial" w:hAnsi="Arial" w:cs="Arial"/>
          <w:sz w:val="24"/>
          <w:szCs w:val="24"/>
        </w:rPr>
        <w:t xml:space="preserve"> </w:t>
      </w:r>
      <w:r w:rsidR="00100F5F" w:rsidRPr="00100F5F">
        <w:rPr>
          <w:rFonts w:ascii="Arial" w:hAnsi="Arial" w:cs="Arial"/>
          <w:bCs/>
          <w:sz w:val="24"/>
          <w:szCs w:val="24"/>
        </w:rPr>
        <w:t xml:space="preserve">aquisição de equipamentos e materiais permanentes, no âmbito da Ação de Unidade de Atenção Especializada em Saúde, para equipar as Unidades Básicas de Saúde do </w:t>
      </w:r>
      <w:r w:rsidR="00100F5F" w:rsidRPr="00100F5F">
        <w:rPr>
          <w:rFonts w:ascii="Arial" w:eastAsia="Batang" w:hAnsi="Arial" w:cs="Arial"/>
          <w:sz w:val="24"/>
          <w:szCs w:val="24"/>
        </w:rPr>
        <w:t xml:space="preserve">Município de Pains - </w:t>
      </w:r>
      <w:r w:rsidR="00100F5F" w:rsidRPr="00100F5F">
        <w:rPr>
          <w:rFonts w:ascii="Arial" w:eastAsia="Batang" w:hAnsi="Arial" w:cs="Arial"/>
          <w:sz w:val="24"/>
          <w:szCs w:val="24"/>
        </w:rPr>
        <w:lastRenderedPageBreak/>
        <w:t>MG, conforme</w:t>
      </w:r>
      <w:r w:rsidR="00100F5F" w:rsidRPr="00100F5F">
        <w:rPr>
          <w:rFonts w:ascii="Arial" w:eastAsia="Batang" w:hAnsi="Arial" w:cs="Arial"/>
          <w:bCs/>
          <w:sz w:val="24"/>
          <w:szCs w:val="24"/>
        </w:rPr>
        <w:t xml:space="preserve"> Portaria nº 4.040 de 18 de dezembro de 2018</w:t>
      </w:r>
      <w:r w:rsidRPr="00100F5F">
        <w:rPr>
          <w:rFonts w:ascii="Arial" w:hAnsi="Arial" w:cs="Arial"/>
          <w:sz w:val="24"/>
          <w:szCs w:val="24"/>
        </w:rPr>
        <w:t xml:space="preserve">, conforme discriminado no </w:t>
      </w:r>
      <w:r w:rsidRPr="00100F5F">
        <w:rPr>
          <w:rFonts w:ascii="Arial" w:hAnsi="Arial" w:cs="Arial"/>
          <w:b/>
          <w:sz w:val="24"/>
          <w:szCs w:val="24"/>
        </w:rPr>
        <w:t>ANEXO I</w:t>
      </w:r>
      <w:r w:rsidRPr="00100F5F">
        <w:rPr>
          <w:rFonts w:ascii="Arial" w:hAnsi="Arial" w:cs="Arial"/>
          <w:sz w:val="24"/>
          <w:szCs w:val="24"/>
        </w:rPr>
        <w:t xml:space="preserve"> parte integrante deste contrato.</w:t>
      </w:r>
      <w:r w:rsidRPr="00BB2CFA">
        <w:rPr>
          <w:rFonts w:ascii="Arial" w:hAnsi="Arial" w:cs="Arial"/>
          <w:sz w:val="24"/>
          <w:szCs w:val="24"/>
        </w:rPr>
        <w:t xml:space="preserve">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2C2D15">
        <w:rPr>
          <w:rFonts w:ascii="Arial" w:hAnsi="Arial" w:cs="Arial"/>
          <w:sz w:val="24"/>
          <w:szCs w:val="24"/>
        </w:rPr>
        <w:t>equipamentos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9269BC">
        <w:rPr>
          <w:rFonts w:ascii="Arial" w:hAnsi="Arial" w:cs="Arial"/>
          <w:sz w:val="24"/>
          <w:szCs w:val="24"/>
        </w:rPr>
        <w:t>10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9269BC">
        <w:rPr>
          <w:rFonts w:ascii="Arial" w:hAnsi="Arial" w:cs="Arial"/>
          <w:sz w:val="24"/>
          <w:szCs w:val="24"/>
        </w:rPr>
        <w:t>dez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</w:t>
      </w:r>
      <w:r w:rsidR="00AB238B">
        <w:rPr>
          <w:rFonts w:ascii="Arial" w:hAnsi="Arial" w:cs="Arial"/>
          <w:sz w:val="24"/>
          <w:szCs w:val="24"/>
        </w:rPr>
        <w:t>10</w:t>
      </w:r>
      <w:r w:rsidR="005D1AB1">
        <w:rPr>
          <w:rFonts w:ascii="Arial" w:hAnsi="Arial" w:cs="Arial"/>
          <w:sz w:val="24"/>
          <w:szCs w:val="24"/>
        </w:rPr>
        <w:t xml:space="preserve"> (</w:t>
      </w:r>
      <w:r w:rsidR="00AB238B">
        <w:rPr>
          <w:rFonts w:ascii="Arial" w:hAnsi="Arial" w:cs="Arial"/>
          <w:sz w:val="24"/>
          <w:szCs w:val="24"/>
        </w:rPr>
        <w:t>dez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A ordem de fornecimento somente será emitida após término da obra</w:t>
      </w:r>
    </w:p>
    <w:p w:rsidR="005C20D4" w:rsidRPr="00A55FEC" w:rsidRDefault="00586E09" w:rsidP="005C20D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586E09" w:rsidRPr="00A55FEC" w:rsidRDefault="00BF4B91" w:rsidP="00A55FEC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F67B32" w:rsidRDefault="00BF4B91" w:rsidP="00F67B32">
      <w:pPr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F67B32">
        <w:rPr>
          <w:rFonts w:ascii="Arial" w:hAnsi="Arial" w:cs="Arial"/>
          <w:color w:val="000000"/>
          <w:spacing w:val="-3"/>
          <w:sz w:val="24"/>
          <w:szCs w:val="24"/>
        </w:rPr>
        <w:t xml:space="preserve">02.05.02.10.301.0009.2147.4.4.90.52.00 </w:t>
      </w:r>
    </w:p>
    <w:p w:rsidR="00BF4B91" w:rsidRDefault="00F67B32" w:rsidP="00F67B32">
      <w:pPr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</w:t>
      </w:r>
      <w:r w:rsidR="00776CB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02.05.02.10.301.0009.2147.4.4.90.30.00</w:t>
      </w:r>
    </w:p>
    <w:p w:rsidR="00A55FEC" w:rsidRDefault="00BF4B91" w:rsidP="00A55F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Pr="00A55FEC" w:rsidRDefault="00A55FEC" w:rsidP="00A55FEC">
      <w:pPr>
        <w:jc w:val="both"/>
        <w:rPr>
          <w:rFonts w:ascii="Arial" w:hAnsi="Arial" w:cs="Arial"/>
          <w:b/>
          <w:sz w:val="24"/>
          <w:szCs w:val="24"/>
        </w:rPr>
      </w:pPr>
      <w:r w:rsidRPr="00A55FEC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BF4B91"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 w:rsidR="00BF4B91"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C35A10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AD0673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A55FE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A55F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A55FE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A55FEC" w:rsidRPr="00A55FEC" w:rsidRDefault="00A55FEC" w:rsidP="00A55FE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AD0673">
        <w:rPr>
          <w:rFonts w:ascii="Arial" w:hAnsi="Arial" w:cs="Arial"/>
          <w:sz w:val="24"/>
          <w:szCs w:val="24"/>
        </w:rPr>
        <w:t>06</w:t>
      </w:r>
      <w:r w:rsidR="005C0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A55F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A55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056F0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86" w:rsidRDefault="00892C86" w:rsidP="00614201">
      <w:pPr>
        <w:spacing w:after="0" w:line="240" w:lineRule="auto"/>
      </w:pPr>
      <w:r>
        <w:separator/>
      </w:r>
    </w:p>
  </w:endnote>
  <w:endnote w:type="continuationSeparator" w:id="1">
    <w:p w:rsidR="00892C86" w:rsidRDefault="00892C86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86" w:rsidRDefault="00892C86" w:rsidP="00614201">
      <w:pPr>
        <w:spacing w:after="0" w:line="240" w:lineRule="auto"/>
      </w:pPr>
      <w:r>
        <w:separator/>
      </w:r>
    </w:p>
  </w:footnote>
  <w:footnote w:type="continuationSeparator" w:id="1">
    <w:p w:rsidR="00892C86" w:rsidRDefault="00892C86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1AAD"/>
    <w:rsid w:val="0004402C"/>
    <w:rsid w:val="00056F07"/>
    <w:rsid w:val="00100F5F"/>
    <w:rsid w:val="0012766F"/>
    <w:rsid w:val="0019596F"/>
    <w:rsid w:val="001E08D7"/>
    <w:rsid w:val="00260794"/>
    <w:rsid w:val="00266C1F"/>
    <w:rsid w:val="002C2D15"/>
    <w:rsid w:val="002D5196"/>
    <w:rsid w:val="003A0344"/>
    <w:rsid w:val="003B5728"/>
    <w:rsid w:val="003C3ABA"/>
    <w:rsid w:val="00403E80"/>
    <w:rsid w:val="00406280"/>
    <w:rsid w:val="00440A22"/>
    <w:rsid w:val="00442A89"/>
    <w:rsid w:val="004449D6"/>
    <w:rsid w:val="00470AD2"/>
    <w:rsid w:val="00490D16"/>
    <w:rsid w:val="00493693"/>
    <w:rsid w:val="00572CE6"/>
    <w:rsid w:val="00586E09"/>
    <w:rsid w:val="005A1AF0"/>
    <w:rsid w:val="005C03C0"/>
    <w:rsid w:val="005C20D4"/>
    <w:rsid w:val="005C7D4F"/>
    <w:rsid w:val="005D1AB1"/>
    <w:rsid w:val="005D6993"/>
    <w:rsid w:val="00601F7C"/>
    <w:rsid w:val="00603114"/>
    <w:rsid w:val="00614201"/>
    <w:rsid w:val="00623EB4"/>
    <w:rsid w:val="00637860"/>
    <w:rsid w:val="0066274C"/>
    <w:rsid w:val="006D0270"/>
    <w:rsid w:val="006F33B3"/>
    <w:rsid w:val="0077298C"/>
    <w:rsid w:val="0077431D"/>
    <w:rsid w:val="00776CBC"/>
    <w:rsid w:val="007A1B19"/>
    <w:rsid w:val="007B6F06"/>
    <w:rsid w:val="00806684"/>
    <w:rsid w:val="00892C86"/>
    <w:rsid w:val="008C5557"/>
    <w:rsid w:val="008E4EE9"/>
    <w:rsid w:val="0091391E"/>
    <w:rsid w:val="009269BC"/>
    <w:rsid w:val="0098569D"/>
    <w:rsid w:val="00A11CF7"/>
    <w:rsid w:val="00A2430F"/>
    <w:rsid w:val="00A45B6A"/>
    <w:rsid w:val="00A55FEC"/>
    <w:rsid w:val="00A6557C"/>
    <w:rsid w:val="00A85DDB"/>
    <w:rsid w:val="00AB238B"/>
    <w:rsid w:val="00AB783E"/>
    <w:rsid w:val="00AC1B6F"/>
    <w:rsid w:val="00AD0673"/>
    <w:rsid w:val="00AD4C51"/>
    <w:rsid w:val="00AF30B1"/>
    <w:rsid w:val="00B6469E"/>
    <w:rsid w:val="00B64B1C"/>
    <w:rsid w:val="00B872CA"/>
    <w:rsid w:val="00BB2CFA"/>
    <w:rsid w:val="00BF4B91"/>
    <w:rsid w:val="00C16AAE"/>
    <w:rsid w:val="00C35A10"/>
    <w:rsid w:val="00C849DF"/>
    <w:rsid w:val="00CC11E2"/>
    <w:rsid w:val="00D42BB1"/>
    <w:rsid w:val="00D669F3"/>
    <w:rsid w:val="00D916F7"/>
    <w:rsid w:val="00D92C04"/>
    <w:rsid w:val="00DB119E"/>
    <w:rsid w:val="00E702C5"/>
    <w:rsid w:val="00E95F7B"/>
    <w:rsid w:val="00E97955"/>
    <w:rsid w:val="00F04EEE"/>
    <w:rsid w:val="00F268FB"/>
    <w:rsid w:val="00F52CDE"/>
    <w:rsid w:val="00F6595B"/>
    <w:rsid w:val="00F67B32"/>
    <w:rsid w:val="00F94732"/>
    <w:rsid w:val="00F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1088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62</cp:revision>
  <cp:lastPrinted>2017-01-03T10:59:00Z</cp:lastPrinted>
  <dcterms:created xsi:type="dcterms:W3CDTF">2017-01-03T10:53:00Z</dcterms:created>
  <dcterms:modified xsi:type="dcterms:W3CDTF">2019-07-24T12:14:00Z</dcterms:modified>
</cp:coreProperties>
</file>