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>DEVIDO AO LIMITE DE TAMANHO DE ARQUIVO PARA UPLOAD, O</w:t>
      </w:r>
      <w:r w:rsidR="00067022">
        <w:rPr>
          <w:rFonts w:ascii="Arial" w:hAnsi="Arial" w:cs="Arial"/>
          <w:sz w:val="72"/>
          <w:szCs w:val="72"/>
        </w:rPr>
        <w:t>S</w:t>
      </w:r>
      <w:r w:rsidRPr="00F80A45">
        <w:rPr>
          <w:rFonts w:ascii="Arial" w:hAnsi="Arial" w:cs="Arial"/>
          <w:sz w:val="72"/>
          <w:szCs w:val="72"/>
        </w:rPr>
        <w:t xml:space="preserve">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DB7F55">
        <w:rPr>
          <w:rFonts w:ascii="Arial" w:hAnsi="Arial" w:cs="Arial"/>
          <w:b/>
          <w:sz w:val="72"/>
          <w:szCs w:val="72"/>
        </w:rPr>
        <w:t>0</w:t>
      </w:r>
      <w:r w:rsidR="00F318BB">
        <w:rPr>
          <w:rFonts w:ascii="Arial" w:hAnsi="Arial" w:cs="Arial"/>
          <w:b/>
          <w:sz w:val="72"/>
          <w:szCs w:val="72"/>
        </w:rPr>
        <w:t>5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</w:t>
      </w:r>
      <w:r w:rsidR="00067022">
        <w:rPr>
          <w:rFonts w:ascii="Arial" w:hAnsi="Arial" w:cs="Arial"/>
          <w:sz w:val="72"/>
          <w:szCs w:val="72"/>
        </w:rPr>
        <w:t>NOS SEGUINTES LINKS:</w:t>
      </w:r>
    </w:p>
    <w:p w:rsidR="00067022" w:rsidRDefault="00067022" w:rsidP="00067022">
      <w:pPr>
        <w:jc w:val="left"/>
        <w:rPr>
          <w:rFonts w:ascii="Arial" w:hAnsi="Arial" w:cs="Arial"/>
          <w:sz w:val="24"/>
          <w:szCs w:val="24"/>
        </w:rPr>
      </w:pPr>
    </w:p>
    <w:p w:rsidR="00067022" w:rsidRDefault="00067022" w:rsidP="00067022">
      <w:pPr>
        <w:jc w:val="left"/>
        <w:rPr>
          <w:rFonts w:ascii="Arial" w:hAnsi="Arial" w:cs="Arial"/>
          <w:sz w:val="24"/>
          <w:szCs w:val="24"/>
        </w:rPr>
      </w:pPr>
      <w:hyperlink r:id="rId4" w:history="1">
        <w:r w:rsidRPr="0055750C">
          <w:rPr>
            <w:rStyle w:val="Hyperlink"/>
            <w:rFonts w:ascii="Arial" w:hAnsi="Arial" w:cs="Arial"/>
            <w:sz w:val="24"/>
            <w:szCs w:val="24"/>
          </w:rPr>
          <w:t>https://www.pains.mg.gov.br/licitacoes/editais-abertos/item/5598-pal-101-2023-tp-005-2023-2-contratacao-de-empresa-de-engenharia-ou-arquitetura-e-urbanismo-para-execucao-de-obra-de-ampliacao-do-hospital-municipal-regina-vilela-de-oliveira-de-pains-mg</w:t>
        </w:r>
      </w:hyperlink>
    </w:p>
    <w:p w:rsidR="00067022" w:rsidRDefault="00067022" w:rsidP="00067022">
      <w:pPr>
        <w:jc w:val="left"/>
        <w:rPr>
          <w:rFonts w:ascii="Arial" w:hAnsi="Arial" w:cs="Arial"/>
          <w:sz w:val="24"/>
          <w:szCs w:val="24"/>
        </w:rPr>
      </w:pPr>
    </w:p>
    <w:p w:rsidR="00067022" w:rsidRDefault="00067022" w:rsidP="00067022">
      <w:pPr>
        <w:jc w:val="left"/>
        <w:rPr>
          <w:rFonts w:ascii="Arial" w:hAnsi="Arial" w:cs="Arial"/>
          <w:sz w:val="24"/>
          <w:szCs w:val="24"/>
        </w:rPr>
      </w:pPr>
      <w:hyperlink r:id="rId5" w:history="1">
        <w:r w:rsidRPr="0055750C">
          <w:rPr>
            <w:rStyle w:val="Hyperlink"/>
            <w:rFonts w:ascii="Arial" w:hAnsi="Arial" w:cs="Arial"/>
            <w:sz w:val="24"/>
            <w:szCs w:val="24"/>
          </w:rPr>
          <w:t>https://www.pains.mg.gov.br/licitacoes/editais-abertos/item/5599-pal-101-2023-tp-005-2023-3-contratacao-de-empresa-de-engenharia-ou-arquitetura-e-urbanismo-para-execucao-de-obra-de-ampliacao-do-hospital-municipal-regina-vilela-de-oliveira-de-pains-mg</w:t>
        </w:r>
      </w:hyperlink>
    </w:p>
    <w:p w:rsidR="00067022" w:rsidRPr="00067022" w:rsidRDefault="00067022" w:rsidP="00F80A45">
      <w:pPr>
        <w:jc w:val="center"/>
        <w:rPr>
          <w:rFonts w:ascii="Arial" w:hAnsi="Arial" w:cs="Arial"/>
          <w:sz w:val="24"/>
          <w:szCs w:val="24"/>
        </w:rPr>
      </w:pPr>
    </w:p>
    <w:sectPr w:rsidR="00067022" w:rsidRPr="00067022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67022"/>
    <w:rsid w:val="003149F1"/>
    <w:rsid w:val="00315756"/>
    <w:rsid w:val="00330F77"/>
    <w:rsid w:val="00616F5B"/>
    <w:rsid w:val="00763D88"/>
    <w:rsid w:val="00864901"/>
    <w:rsid w:val="008B6A2A"/>
    <w:rsid w:val="00906F16"/>
    <w:rsid w:val="0099535A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70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ins.mg.gov.br/licitacoes/editais-abertos/item/5599-pal-101-2023-tp-005-2023-3-contratacao-de-empresa-de-engenharia-ou-arquitetura-e-urbanismo-para-execucao-de-obra-de-ampliacao-do-hospital-municipal-regina-vilela-de-oliveira-de-pains-mg" TargetMode="External"/><Relationship Id="rId4" Type="http://schemas.openxmlformats.org/officeDocument/2006/relationships/hyperlink" Target="https://www.pains.mg.gov.br/licitacoes/editais-abertos/item/5598-pal-101-2023-tp-005-2023-2-contratacao-de-empresa-de-engenharia-ou-arquitetura-e-urbanismo-para-execucao-de-obra-de-ampliacao-do-hospital-municipal-regina-vilela-de-oliveira-de-pains-m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5</cp:revision>
  <dcterms:created xsi:type="dcterms:W3CDTF">2022-12-29T14:09:00Z</dcterms:created>
  <dcterms:modified xsi:type="dcterms:W3CDTF">2023-05-17T12:12:00Z</dcterms:modified>
</cp:coreProperties>
</file>