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w:t>
      </w:r>
      <w:r w:rsidR="0088265A">
        <w:rPr>
          <w:rFonts w:ascii="Times New Roman" w:hAnsi="Times New Roman" w:cs="Times New Roman"/>
          <w:bCs/>
          <w:sz w:val="24"/>
          <w:szCs w:val="24"/>
          <w:u w:val="single"/>
        </w:rPr>
        <w:t>020</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88265A">
        <w:rPr>
          <w:rFonts w:ascii="Times New Roman" w:hAnsi="Times New Roman" w:cs="Times New Roman"/>
          <w:bCs/>
          <w:sz w:val="24"/>
          <w:szCs w:val="24"/>
          <w:u w:val="single"/>
        </w:rPr>
        <w:t>266/2020</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88265A">
        <w:rPr>
          <w:rFonts w:ascii="Times New Roman" w:hAnsi="Times New Roman" w:cs="Times New Roman"/>
          <w:bCs/>
          <w:sz w:val="24"/>
          <w:szCs w:val="24"/>
          <w:u w:val="single"/>
        </w:rPr>
        <w:t>44/2020</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88265A">
        <w:rPr>
          <w:rFonts w:ascii="Times New Roman" w:hAnsi="Times New Roman" w:cs="Times New Roman"/>
          <w:sz w:val="24"/>
          <w:szCs w:val="24"/>
        </w:rPr>
        <w:t>062/2020</w:t>
      </w:r>
      <w:r w:rsidRPr="006626D9">
        <w:rPr>
          <w:rFonts w:ascii="Times New Roman" w:hAnsi="Times New Roman" w:cs="Times New Roman"/>
          <w:sz w:val="24"/>
          <w:szCs w:val="24"/>
        </w:rPr>
        <w:t xml:space="preserve">, de </w:t>
      </w:r>
      <w:r w:rsidR="0088265A">
        <w:rPr>
          <w:rFonts w:ascii="Times New Roman" w:hAnsi="Times New Roman" w:cs="Times New Roman"/>
          <w:sz w:val="24"/>
          <w:szCs w:val="24"/>
        </w:rPr>
        <w:t>maio de 2020</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1201EB">
        <w:rPr>
          <w:rFonts w:ascii="Times New Roman" w:hAnsi="Times New Roman" w:cs="Times New Roman"/>
          <w:sz w:val="24"/>
          <w:szCs w:val="24"/>
        </w:rPr>
        <w:t>27 de outubro</w:t>
      </w:r>
      <w:r w:rsidR="00CD0624">
        <w:rPr>
          <w:rFonts w:ascii="Times New Roman" w:hAnsi="Times New Roman" w:cs="Times New Roman"/>
          <w:sz w:val="24"/>
          <w:szCs w:val="24"/>
        </w:rPr>
        <w:t xml:space="preserve"> de </w:t>
      </w:r>
      <w:r w:rsidR="001201EB">
        <w:rPr>
          <w:rFonts w:ascii="Times New Roman" w:hAnsi="Times New Roman" w:cs="Times New Roman"/>
          <w:sz w:val="24"/>
          <w:szCs w:val="24"/>
        </w:rPr>
        <w:t>2020</w:t>
      </w:r>
      <w:r w:rsidR="00BA427A">
        <w:rPr>
          <w:rFonts w:ascii="Times New Roman" w:hAnsi="Times New Roman" w:cs="Times New Roman"/>
          <w:sz w:val="24"/>
          <w:szCs w:val="24"/>
        </w:rPr>
        <w:t>,</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A AQUISIÇÃO DE MATERIAL ODONTOLÓGICO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2B2007">
        <w:rPr>
          <w:rFonts w:ascii="Times New Roman" w:hAnsi="Times New Roman" w:cs="Times New Roman"/>
          <w:sz w:val="24"/>
          <w:szCs w:val="24"/>
        </w:rPr>
        <w:t>27 de outubro de 2020</w:t>
      </w:r>
      <w:r w:rsidRPr="006626D9">
        <w:rPr>
          <w:rFonts w:ascii="Times New Roman" w:hAnsi="Times New Roman" w:cs="Times New Roman"/>
          <w:sz w:val="24"/>
          <w:szCs w:val="24"/>
        </w:rPr>
        <w:t xml:space="preserve">, até às 09:00 horas, no Setor de Compras e Licitações da Prefeitura Municipal de Pains, situada à Praça </w:t>
      </w:r>
      <w:r w:rsidRPr="006626D9">
        <w:rPr>
          <w:rFonts w:ascii="Times New Roman" w:hAnsi="Times New Roman" w:cs="Times New Roman"/>
          <w:sz w:val="24"/>
          <w:szCs w:val="24"/>
        </w:rPr>
        <w:lastRenderedPageBreak/>
        <w:t>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2B2007">
              <w:rPr>
                <w:rFonts w:ascii="Times New Roman" w:hAnsi="Times New Roman" w:cs="Times New Roman"/>
                <w:b/>
                <w:sz w:val="24"/>
                <w:szCs w:val="24"/>
              </w:rPr>
              <w:t>266/2020</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2B2007">
              <w:rPr>
                <w:rFonts w:ascii="Times New Roman" w:hAnsi="Times New Roman" w:cs="Times New Roman"/>
                <w:b/>
                <w:sz w:val="24"/>
                <w:szCs w:val="24"/>
              </w:rPr>
              <w:t>044/2020</w:t>
            </w:r>
          </w:p>
          <w:p w:rsidR="000F73AF" w:rsidRPr="006626D9" w:rsidRDefault="000F73AF" w:rsidP="002B2007">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2B2007">
              <w:rPr>
                <w:rFonts w:ascii="Times New Roman" w:hAnsi="Times New Roman" w:cs="Times New Roman"/>
                <w:b/>
                <w:sz w:val="24"/>
                <w:szCs w:val="24"/>
              </w:rPr>
              <w:t>014/2020</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2B2007">
              <w:rPr>
                <w:rFonts w:ascii="Times New Roman" w:hAnsi="Times New Roman" w:cs="Times New Roman"/>
                <w:b/>
                <w:sz w:val="24"/>
                <w:szCs w:val="24"/>
              </w:rPr>
              <w:t>266/2020</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2B2007">
              <w:rPr>
                <w:rFonts w:ascii="Times New Roman" w:hAnsi="Times New Roman" w:cs="Times New Roman"/>
                <w:b/>
                <w:sz w:val="24"/>
                <w:szCs w:val="24"/>
              </w:rPr>
              <w:t>044/2020</w:t>
            </w:r>
          </w:p>
          <w:p w:rsidR="000F73AF" w:rsidRPr="006626D9" w:rsidRDefault="000F73AF" w:rsidP="002B2007">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2B2007">
              <w:rPr>
                <w:rFonts w:ascii="Times New Roman" w:hAnsi="Times New Roman" w:cs="Times New Roman"/>
                <w:b/>
                <w:sz w:val="24"/>
                <w:szCs w:val="24"/>
              </w:rPr>
              <w:t>014/2020</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lastRenderedPageBreak/>
        <w:t>3.1.1-</w:t>
      </w:r>
      <w:r w:rsidRPr="006626D9">
        <w:rPr>
          <w:rFonts w:ascii="Times New Roman" w:hAnsi="Times New Roman"/>
          <w:szCs w:val="24"/>
        </w:rPr>
        <w:tab/>
        <w:t xml:space="preserve">  Os envelopes de proposta serão abertos no dia </w:t>
      </w:r>
      <w:r w:rsidR="00F746D3">
        <w:rPr>
          <w:rFonts w:ascii="Times New Roman" w:hAnsi="Times New Roman"/>
          <w:szCs w:val="24"/>
        </w:rPr>
        <w:t>27/10/2020</w:t>
      </w:r>
      <w:r w:rsidRPr="006626D9">
        <w:rPr>
          <w:rFonts w:ascii="Times New Roman" w:hAnsi="Times New Roman"/>
          <w:szCs w:val="24"/>
        </w:rPr>
        <w:t xml:space="preserve">, </w:t>
      </w:r>
      <w:r w:rsidR="00E13281">
        <w:rPr>
          <w:rFonts w:ascii="Times New Roman" w:hAnsi="Times New Roman"/>
          <w:szCs w:val="24"/>
        </w:rPr>
        <w:t>e deverão vir também registrados em Pendrive ou CD para importação no sistema de licitações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Default="006626D9" w:rsidP="006626D9">
      <w:pPr>
        <w:pStyle w:val="Cabealho"/>
        <w:tabs>
          <w:tab w:val="left" w:pos="708"/>
        </w:tabs>
        <w:jc w:val="both"/>
        <w:rPr>
          <w:rFonts w:ascii="Times New Roman" w:hAnsi="Times New Roman" w:cs="Times New Roman"/>
          <w:b/>
          <w:sz w:val="24"/>
          <w:szCs w:val="24"/>
        </w:rPr>
      </w:pPr>
      <w:r w:rsidRPr="001869B8">
        <w:rPr>
          <w:rFonts w:ascii="Times New Roman" w:hAnsi="Times New Roman" w:cs="Times New Roman"/>
          <w:b/>
          <w:sz w:val="24"/>
          <w:szCs w:val="24"/>
        </w:rPr>
        <w:t>IV- PROPOSTA COMERCIAL – ENVELOPE N°1</w:t>
      </w:r>
    </w:p>
    <w:p w:rsidR="0058192E" w:rsidRPr="001869B8" w:rsidRDefault="0058192E" w:rsidP="006626D9">
      <w:pPr>
        <w:pStyle w:val="Cabealho"/>
        <w:tabs>
          <w:tab w:val="left" w:pos="708"/>
        </w:tabs>
        <w:jc w:val="both"/>
        <w:rPr>
          <w:rFonts w:ascii="Times New Roman" w:hAnsi="Times New Roman" w:cs="Times New Roman"/>
          <w:b/>
          <w:sz w:val="24"/>
          <w:szCs w:val="24"/>
        </w:rPr>
      </w:pPr>
    </w:p>
    <w:p w:rsidR="001869B8" w:rsidRDefault="001869B8" w:rsidP="001869B8">
      <w:pPr>
        <w:pStyle w:val="Cabealho"/>
        <w:tabs>
          <w:tab w:val="left" w:pos="708"/>
        </w:tabs>
        <w:jc w:val="both"/>
        <w:rPr>
          <w:rFonts w:ascii="Times New Roman" w:hAnsi="Times New Roman" w:cs="Times New Roman"/>
          <w:sz w:val="24"/>
          <w:szCs w:val="24"/>
        </w:rPr>
      </w:pPr>
      <w:r w:rsidRPr="001869B8">
        <w:rPr>
          <w:rFonts w:ascii="Times New Roman" w:hAnsi="Times New Roman" w:cs="Times New Roman"/>
          <w:b/>
          <w:sz w:val="24"/>
          <w:szCs w:val="24"/>
        </w:rPr>
        <w:t xml:space="preserve">4.1- </w:t>
      </w:r>
      <w:r w:rsidRPr="001869B8">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58192E" w:rsidRPr="001869B8" w:rsidRDefault="0058192E" w:rsidP="001869B8">
      <w:pPr>
        <w:pStyle w:val="Cabealho"/>
        <w:tabs>
          <w:tab w:val="left" w:pos="708"/>
        </w:tabs>
        <w:jc w:val="both"/>
        <w:rPr>
          <w:rFonts w:ascii="Times New Roman" w:hAnsi="Times New Roman" w:cs="Times New Roman"/>
          <w:sz w:val="24"/>
          <w:szCs w:val="24"/>
        </w:rPr>
      </w:pPr>
    </w:p>
    <w:p w:rsidR="001869B8" w:rsidRDefault="001869B8" w:rsidP="001869B8">
      <w:pPr>
        <w:ind w:right="-28"/>
        <w:jc w:val="both"/>
        <w:rPr>
          <w:rFonts w:ascii="Arial" w:hAnsi="Arial" w:cs="Arial"/>
          <w:sz w:val="24"/>
          <w:szCs w:val="24"/>
        </w:rPr>
      </w:pPr>
      <w:r w:rsidRPr="001869B8">
        <w:rPr>
          <w:rFonts w:ascii="Times New Roman" w:hAnsi="Times New Roman" w:cs="Times New Roman"/>
          <w:b/>
          <w:sz w:val="24"/>
          <w:szCs w:val="24"/>
        </w:rPr>
        <w:t>a)</w:t>
      </w:r>
      <w:r w:rsidRPr="001869B8">
        <w:rPr>
          <w:rFonts w:ascii="Times New Roman" w:hAnsi="Times New Roman" w:cs="Times New Roman"/>
          <w:sz w:val="24"/>
          <w:szCs w:val="24"/>
        </w:rPr>
        <w:t xml:space="preserve"> </w:t>
      </w:r>
      <w:r w:rsidRPr="001869B8">
        <w:rPr>
          <w:rFonts w:ascii="Times New Roman" w:hAnsi="Times New Roman" w:cs="Times New Roman"/>
          <w:b/>
          <w:sz w:val="24"/>
          <w:szCs w:val="24"/>
        </w:rPr>
        <w:t>ser apresentada em pendrive ou cd, para transporte no sistema, somente poderá apresentar em via 01</w:t>
      </w:r>
      <w:r w:rsidRPr="001869B8">
        <w:rPr>
          <w:rFonts w:ascii="Times New Roman" w:hAnsi="Times New Roman" w:cs="Times New Roman"/>
          <w:sz w:val="24"/>
          <w:szCs w:val="24"/>
        </w:rPr>
        <w:t xml:space="preserve"> (uma) via, a empresa que cotar até 50 itens, devendo ser impressa em papel timbrado da proponente ou no anexo que compõe este edital. Deve ser redigida com clareza, sem emendas, rasuras, acréscimos ou entrelinhas, datada, rubricada em todas as folhas e assinada a última folha por seu representante legal</w:t>
      </w:r>
      <w:r>
        <w:rPr>
          <w:rFonts w:ascii="Arial" w:hAnsi="Arial" w:cs="Arial"/>
          <w:sz w:val="24"/>
          <w:szCs w:val="24"/>
        </w:rPr>
        <w:t>;</w:t>
      </w:r>
    </w:p>
    <w:p w:rsidR="006626D9" w:rsidRPr="001869B8" w:rsidRDefault="006626D9" w:rsidP="001869B8">
      <w:pPr>
        <w:ind w:right="-28"/>
        <w:jc w:val="both"/>
        <w:rPr>
          <w:rFonts w:ascii="Arial" w:hAnsi="Arial" w:cs="Arial"/>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lastRenderedPageBreak/>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lastRenderedPageBreak/>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lastRenderedPageBreak/>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02.04.0</w:t>
      </w:r>
      <w:r w:rsidR="0014296E">
        <w:rPr>
          <w:rFonts w:ascii="Times New Roman" w:hAnsi="Times New Roman" w:cs="Times New Roman"/>
          <w:color w:val="000000"/>
          <w:spacing w:val="-3"/>
          <w:sz w:val="24"/>
          <w:szCs w:val="24"/>
        </w:rPr>
        <w:t>2.10.301.0009.2072.3.3.90.30.00</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w:t>
      </w:r>
      <w:r w:rsidRPr="006626D9">
        <w:rPr>
          <w:rFonts w:ascii="Times New Roman" w:hAnsi="Times New Roman" w:cs="Times New Roman"/>
          <w:color w:val="000000"/>
          <w:sz w:val="24"/>
          <w:szCs w:val="24"/>
        </w:rPr>
        <w:lastRenderedPageBreak/>
        <w:t>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w:t>
      </w:r>
      <w:r w:rsidRPr="006626D9">
        <w:rPr>
          <w:rFonts w:ascii="Times New Roman" w:hAnsi="Times New Roman" w:cs="Times New Roman"/>
          <w:sz w:val="24"/>
          <w:szCs w:val="24"/>
        </w:rPr>
        <w:lastRenderedPageBreak/>
        <w:t>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w:t>
      </w:r>
      <w:r w:rsidR="00202CFA">
        <w:rPr>
          <w:rFonts w:ascii="Times New Roman" w:hAnsi="Times New Roman" w:cs="Times New Roman"/>
          <w:sz w:val="24"/>
          <w:szCs w:val="24"/>
        </w:rPr>
        <w:t xml:space="preserve">da servidora Ana Paula Ferreira de Oliveira, portador de CPF nº </w:t>
      </w:r>
      <w:r w:rsidR="00202CFA" w:rsidRPr="00202CFA">
        <w:rPr>
          <w:rFonts w:ascii="Times New Roman" w:hAnsi="Times New Roman" w:cs="Times New Roman"/>
          <w:sz w:val="24"/>
          <w:szCs w:val="24"/>
        </w:rPr>
        <w:t>675.573.926-04</w:t>
      </w:r>
      <w:r w:rsidR="00202CFA">
        <w:rPr>
          <w:rFonts w:ascii="Times New Roman" w:hAnsi="Times New Roman" w:cs="Times New Roman"/>
          <w:sz w:val="24"/>
          <w:szCs w:val="24"/>
        </w:rPr>
        <w:t>, ocupante do cargo de Bioquímica do Hospital Municipal de Pains – MG, tendo como gestora a secretária de Saúde Eliana Pereira Vigilato, portadora de CPF nº</w:t>
      </w:r>
      <w:r w:rsidR="00725F1D">
        <w:rPr>
          <w:rFonts w:ascii="Times New Roman" w:hAnsi="Times New Roman" w:cs="Times New Roman"/>
          <w:sz w:val="24"/>
          <w:szCs w:val="24"/>
        </w:rPr>
        <w:t xml:space="preserve"> </w:t>
      </w:r>
      <w:r w:rsidR="00725F1D" w:rsidRPr="00725F1D">
        <w:rPr>
          <w:rFonts w:ascii="Times New Roman" w:hAnsi="Times New Roman" w:cs="Times New Roman"/>
          <w:sz w:val="24"/>
          <w:szCs w:val="24"/>
        </w:rPr>
        <w:t>831.937.076-00</w:t>
      </w:r>
      <w:r w:rsidR="00725F1D">
        <w:rPr>
          <w:rFonts w:ascii="Times New Roman" w:hAnsi="Times New Roman" w:cs="Times New Roman"/>
          <w:sz w:val="24"/>
          <w:szCs w:val="24"/>
        </w:rPr>
        <w:t>,</w:t>
      </w:r>
      <w:r w:rsidRPr="006626D9">
        <w:rPr>
          <w:rFonts w:ascii="Times New Roman" w:hAnsi="Times New Roman" w:cs="Times New Roman"/>
          <w:sz w:val="24"/>
          <w:szCs w:val="24"/>
        </w:rPr>
        <w:t xml:space="preserve">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à vista em até 10 (dez) 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lastRenderedPageBreak/>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xml:space="preserve">– As reclamações referentes à documentação e às propostas deverão ser feitas no momento da abertura do envelope correspondente, por escrito, quando serão registradas </w:t>
      </w:r>
      <w:r w:rsidRPr="006626D9">
        <w:rPr>
          <w:rFonts w:ascii="Times New Roman" w:hAnsi="Times New Roman" w:cs="Times New Roman"/>
          <w:sz w:val="24"/>
          <w:szCs w:val="24"/>
        </w:rPr>
        <w:lastRenderedPageBreak/>
        <w:t>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w:t>
      </w:r>
      <w:r w:rsidR="00C85FE6">
        <w:rPr>
          <w:rFonts w:ascii="Times New Roman" w:hAnsi="Times New Roman" w:cs="Times New Roman"/>
          <w:bCs/>
          <w:sz w:val="24"/>
          <w:szCs w:val="24"/>
        </w:rPr>
        <w:t>285</w:t>
      </w:r>
      <w:r w:rsidRPr="006626D9">
        <w:rPr>
          <w:rFonts w:ascii="Times New Roman" w:hAnsi="Times New Roman" w:cs="Times New Roman"/>
          <w:bCs/>
          <w:sz w:val="24"/>
          <w:szCs w:val="24"/>
        </w:rPr>
        <w:t xml:space="preserve"> (Ramal 50), no horário de 0</w:t>
      </w:r>
      <w:r w:rsidR="00C85FE6">
        <w:rPr>
          <w:rFonts w:ascii="Times New Roman" w:hAnsi="Times New Roman" w:cs="Times New Roman"/>
          <w:bCs/>
          <w:sz w:val="24"/>
          <w:szCs w:val="24"/>
        </w:rPr>
        <w:t>7</w:t>
      </w:r>
      <w:r w:rsidRPr="006626D9">
        <w:rPr>
          <w:rFonts w:ascii="Times New Roman" w:hAnsi="Times New Roman" w:cs="Times New Roman"/>
          <w:bCs/>
          <w:sz w:val="24"/>
          <w:szCs w:val="24"/>
        </w:rPr>
        <w:t>:00 às 1</w:t>
      </w:r>
      <w:r w:rsidR="00C85FE6">
        <w:rPr>
          <w:rFonts w:ascii="Times New Roman" w:hAnsi="Times New Roman" w:cs="Times New Roman"/>
          <w:bCs/>
          <w:sz w:val="24"/>
          <w:szCs w:val="24"/>
        </w:rPr>
        <w:t>7</w:t>
      </w:r>
      <w:r w:rsidRPr="006626D9">
        <w:rPr>
          <w:rFonts w:ascii="Times New Roman" w:hAnsi="Times New Roman" w:cs="Times New Roman"/>
          <w:bCs/>
          <w:sz w:val="24"/>
          <w:szCs w:val="24"/>
        </w:rPr>
        <w:t>:00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 xml:space="preserve">19.13.1- Anexo I </w:t>
      </w:r>
      <w:r w:rsidRPr="006626D9">
        <w:rPr>
          <w:rFonts w:ascii="Times New Roman" w:hAnsi="Times New Roman" w:cs="Times New Roman"/>
          <w:bCs/>
          <w:sz w:val="24"/>
          <w:szCs w:val="24"/>
        </w:rPr>
        <w:t>_  Termo de Referência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 xml:space="preserve">Anexo IV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VI</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de Ata</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FB2D5B">
        <w:rPr>
          <w:b w:val="0"/>
          <w:sz w:val="24"/>
          <w:szCs w:val="24"/>
        </w:rPr>
        <w:t>30 de setembro de 2020</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default" r:id="rId9"/>
      <w:footerReference w:type="default" r:id="rId10"/>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753" w:rsidRDefault="00461753" w:rsidP="00614201">
      <w:pPr>
        <w:spacing w:after="0" w:line="240" w:lineRule="auto"/>
      </w:pPr>
      <w:r>
        <w:separator/>
      </w:r>
    </w:p>
  </w:endnote>
  <w:endnote w:type="continuationSeparator" w:id="1">
    <w:p w:rsidR="00461753" w:rsidRDefault="0046175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1201EB"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1201EB">
      <w:t>licitação.pains</w:t>
    </w:r>
    <w:r w:rsidRPr="00761955">
      <w:t>@</w:t>
    </w:r>
    <w:r w:rsidR="001201EB">
      <w:t>yahoo</w:t>
    </w:r>
    <w:r w:rsidRPr="00761955">
      <w:t>.</w:t>
    </w:r>
    <w:r w:rsidR="001201EB">
      <w:t>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753" w:rsidRDefault="00461753" w:rsidP="00614201">
      <w:pPr>
        <w:spacing w:after="0" w:line="240" w:lineRule="auto"/>
      </w:pPr>
      <w:r>
        <w:separator/>
      </w:r>
    </w:p>
  </w:footnote>
  <w:footnote w:type="continuationSeparator" w:id="1">
    <w:p w:rsidR="00461753" w:rsidRDefault="0046175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14201"/>
    <w:rsid w:val="000F73AF"/>
    <w:rsid w:val="00102AC4"/>
    <w:rsid w:val="001201EB"/>
    <w:rsid w:val="001227F9"/>
    <w:rsid w:val="00124AF4"/>
    <w:rsid w:val="001267C3"/>
    <w:rsid w:val="0014296E"/>
    <w:rsid w:val="001869B8"/>
    <w:rsid w:val="00202CFA"/>
    <w:rsid w:val="002B2007"/>
    <w:rsid w:val="003B3CF5"/>
    <w:rsid w:val="00403E80"/>
    <w:rsid w:val="00461753"/>
    <w:rsid w:val="004D1F19"/>
    <w:rsid w:val="0058192E"/>
    <w:rsid w:val="00583C71"/>
    <w:rsid w:val="005A1F79"/>
    <w:rsid w:val="00614201"/>
    <w:rsid w:val="006626D9"/>
    <w:rsid w:val="00725F1D"/>
    <w:rsid w:val="007B0DC5"/>
    <w:rsid w:val="0088265A"/>
    <w:rsid w:val="008C5557"/>
    <w:rsid w:val="00974B3D"/>
    <w:rsid w:val="00B64B1C"/>
    <w:rsid w:val="00B65AA8"/>
    <w:rsid w:val="00BA427A"/>
    <w:rsid w:val="00C85FE6"/>
    <w:rsid w:val="00CD0624"/>
    <w:rsid w:val="00E13281"/>
    <w:rsid w:val="00F13715"/>
    <w:rsid w:val="00F746D3"/>
    <w:rsid w:val="00FB2D5B"/>
    <w:rsid w:val="00FD72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14</Pages>
  <Words>5228</Words>
  <Characters>28235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24</cp:revision>
  <cp:lastPrinted>2017-01-03T10:59:00Z</cp:lastPrinted>
  <dcterms:created xsi:type="dcterms:W3CDTF">2017-01-03T10:53:00Z</dcterms:created>
  <dcterms:modified xsi:type="dcterms:W3CDTF">2020-10-19T18:30:00Z</dcterms:modified>
</cp:coreProperties>
</file>