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585" w:rsidRDefault="00866585" w:rsidP="00866585">
      <w:pPr>
        <w:pStyle w:val="Ttulo1"/>
        <w:numPr>
          <w:ilvl w:val="0"/>
          <w:numId w:val="1"/>
        </w:numPr>
        <w:tabs>
          <w:tab w:val="left" w:pos="0"/>
        </w:tabs>
        <w:rPr>
          <w:rFonts w:ascii="Arial" w:hAnsi="Arial" w:cs="Arial"/>
          <w:sz w:val="24"/>
        </w:rPr>
      </w:pPr>
      <w:r>
        <w:rPr>
          <w:rFonts w:ascii="Arial" w:hAnsi="Arial" w:cs="Arial"/>
          <w:sz w:val="24"/>
        </w:rPr>
        <w:t>ANEXO V</w:t>
      </w:r>
    </w:p>
    <w:p w:rsidR="00866585" w:rsidRPr="00866585" w:rsidRDefault="00866585" w:rsidP="00866585">
      <w:pPr>
        <w:rPr>
          <w:lang w:eastAsia="ar-SA"/>
        </w:rPr>
      </w:pPr>
    </w:p>
    <w:p w:rsidR="00866585" w:rsidRPr="00866585" w:rsidRDefault="00866585" w:rsidP="00866585">
      <w:pPr>
        <w:ind w:left="2124" w:firstLine="708"/>
        <w:rPr>
          <w:rFonts w:ascii="Arial" w:hAnsi="Arial" w:cs="Arial"/>
          <w:b/>
          <w:sz w:val="24"/>
          <w:szCs w:val="24"/>
        </w:rPr>
      </w:pPr>
      <w:r>
        <w:rPr>
          <w:rFonts w:ascii="Arial" w:hAnsi="Arial" w:cs="Arial"/>
          <w:b/>
          <w:sz w:val="24"/>
          <w:szCs w:val="24"/>
        </w:rPr>
        <w:t>MINUTA DE CONTRATO</w:t>
      </w:r>
    </w:p>
    <w:p w:rsidR="00866585" w:rsidRDefault="00866585" w:rsidP="00866585">
      <w:pPr>
        <w:ind w:left="2880"/>
        <w:jc w:val="both"/>
        <w:rPr>
          <w:rFonts w:ascii="Arial" w:hAnsi="Arial" w:cs="Arial"/>
          <w:sz w:val="24"/>
          <w:szCs w:val="24"/>
        </w:rPr>
      </w:pPr>
      <w:r w:rsidRPr="009026DB">
        <w:rPr>
          <w:rFonts w:ascii="Arial" w:hAnsi="Arial" w:cs="Arial"/>
          <w:sz w:val="24"/>
          <w:szCs w:val="24"/>
        </w:rPr>
        <w:t xml:space="preserve">Contrato de fornecimento de cestas básicas, que entre si fazem, de um lado, como CONTRATANTE, o  </w:t>
      </w:r>
      <w:r w:rsidRPr="009026DB">
        <w:rPr>
          <w:rFonts w:ascii="Arial" w:hAnsi="Arial" w:cs="Arial"/>
          <w:b/>
          <w:sz w:val="24"/>
          <w:szCs w:val="24"/>
        </w:rPr>
        <w:t xml:space="preserve"> Município de Pains</w:t>
      </w:r>
      <w:r w:rsidRPr="009026DB">
        <w:rPr>
          <w:rFonts w:ascii="Arial" w:hAnsi="Arial" w:cs="Arial"/>
          <w:sz w:val="24"/>
          <w:szCs w:val="24"/>
        </w:rPr>
        <w:t xml:space="preserve">, e de outro, como CONTRATADA, a Empresa </w:t>
      </w:r>
      <w:r w:rsidRPr="009026DB">
        <w:rPr>
          <w:rFonts w:ascii="Arial" w:hAnsi="Arial" w:cs="Arial"/>
          <w:sz w:val="24"/>
          <w:szCs w:val="24"/>
          <w:u w:val="single"/>
        </w:rPr>
        <w:t>«Nome     »</w:t>
      </w:r>
      <w:r w:rsidRPr="009026DB">
        <w:rPr>
          <w:rFonts w:ascii="Arial" w:hAnsi="Arial" w:cs="Arial"/>
          <w:sz w:val="24"/>
          <w:szCs w:val="24"/>
        </w:rPr>
        <w:t>, de conformidade com as cláusulas estabelecidas abaixo</w:t>
      </w:r>
      <w:r w:rsidR="009026DB">
        <w:rPr>
          <w:rFonts w:ascii="Arial" w:hAnsi="Arial" w:cs="Arial"/>
          <w:sz w:val="24"/>
          <w:szCs w:val="24"/>
        </w:rPr>
        <w:t>.</w:t>
      </w:r>
    </w:p>
    <w:p w:rsidR="009026DB" w:rsidRPr="009026DB" w:rsidRDefault="009026DB" w:rsidP="00866585">
      <w:pPr>
        <w:ind w:left="2880"/>
        <w:jc w:val="both"/>
        <w:rPr>
          <w:rFonts w:ascii="Arial" w:hAnsi="Arial" w:cs="Arial"/>
          <w:sz w:val="24"/>
          <w:szCs w:val="24"/>
        </w:rPr>
      </w:pPr>
    </w:p>
    <w:p w:rsidR="00866585" w:rsidRPr="00866585" w:rsidRDefault="00866585" w:rsidP="00866585">
      <w:pPr>
        <w:jc w:val="both"/>
        <w:rPr>
          <w:rFonts w:ascii="Arial" w:hAnsi="Arial" w:cs="Arial"/>
          <w:b/>
          <w:sz w:val="24"/>
          <w:szCs w:val="24"/>
        </w:rPr>
      </w:pPr>
      <w:r>
        <w:rPr>
          <w:rFonts w:ascii="Arial" w:hAnsi="Arial" w:cs="Arial"/>
          <w:b/>
          <w:sz w:val="24"/>
          <w:szCs w:val="24"/>
        </w:rPr>
        <w:t>CLÁUSULA I - DAS PARTES E FUNDAMENTOS</w:t>
      </w:r>
    </w:p>
    <w:p w:rsidR="00866585" w:rsidRDefault="00866585" w:rsidP="00866585">
      <w:pPr>
        <w:numPr>
          <w:ilvl w:val="0"/>
          <w:numId w:val="14"/>
        </w:numPr>
        <w:tabs>
          <w:tab w:val="left" w:pos="1415"/>
        </w:tabs>
        <w:suppressAutoHyphens/>
        <w:spacing w:after="0" w:line="240" w:lineRule="auto"/>
        <w:jc w:val="both"/>
        <w:rPr>
          <w:rFonts w:ascii="Arial" w:hAnsi="Arial" w:cs="Arial"/>
          <w:b/>
          <w:sz w:val="24"/>
          <w:szCs w:val="24"/>
        </w:rPr>
      </w:pPr>
      <w:r>
        <w:rPr>
          <w:rFonts w:ascii="Arial" w:hAnsi="Arial" w:cs="Arial"/>
          <w:b/>
          <w:sz w:val="24"/>
          <w:szCs w:val="24"/>
        </w:rPr>
        <w:t>DO CONTRATANTE</w:t>
      </w:r>
    </w:p>
    <w:p w:rsidR="00866585" w:rsidRDefault="00866585" w:rsidP="00866585">
      <w:pPr>
        <w:jc w:val="both"/>
        <w:rPr>
          <w:rFonts w:ascii="Arial" w:hAnsi="Arial" w:cs="Arial"/>
          <w:sz w:val="24"/>
          <w:szCs w:val="24"/>
        </w:rPr>
      </w:pPr>
    </w:p>
    <w:p w:rsidR="00866585" w:rsidRDefault="00866585" w:rsidP="00866585">
      <w:pPr>
        <w:jc w:val="both"/>
        <w:rPr>
          <w:rFonts w:ascii="Arial" w:hAnsi="Arial" w:cs="Arial"/>
          <w:sz w:val="24"/>
          <w:szCs w:val="24"/>
        </w:rPr>
      </w:pPr>
      <w:r>
        <w:rPr>
          <w:rFonts w:ascii="Arial" w:hAnsi="Arial" w:cs="Arial"/>
          <w:b/>
          <w:sz w:val="24"/>
          <w:szCs w:val="24"/>
        </w:rPr>
        <w:t>MUNICÍPIO DE PAINS</w:t>
      </w:r>
      <w:r>
        <w:rPr>
          <w:rFonts w:ascii="Arial" w:hAnsi="Arial" w:cs="Arial"/>
          <w:sz w:val="24"/>
          <w:szCs w:val="24"/>
        </w:rPr>
        <w:t>, pessoa jurídica de direito público interno, com sede na Rua __________, N.º ___, inscrito no sob o CGC/MF N.º __________, neste ato representado por seu Prefeito Municipal, ________, brasileiro, casado, profissão, residente e domiciliado nesta cidade à Rua _________, n.º _________, Centro, portador da Carteira de Identidade N.º __________ e inscrito no CPF sob o N.º __________.</w:t>
      </w:r>
    </w:p>
    <w:p w:rsidR="00866585" w:rsidRDefault="00866585" w:rsidP="00866585">
      <w:pPr>
        <w:numPr>
          <w:ilvl w:val="0"/>
          <w:numId w:val="6"/>
        </w:numPr>
        <w:tabs>
          <w:tab w:val="left" w:pos="1415"/>
        </w:tabs>
        <w:suppressAutoHyphens/>
        <w:spacing w:after="0" w:line="240" w:lineRule="auto"/>
        <w:jc w:val="both"/>
        <w:rPr>
          <w:rFonts w:ascii="Arial" w:hAnsi="Arial" w:cs="Arial"/>
          <w:b/>
          <w:sz w:val="24"/>
          <w:szCs w:val="24"/>
        </w:rPr>
      </w:pPr>
      <w:r>
        <w:rPr>
          <w:rFonts w:ascii="Arial" w:hAnsi="Arial" w:cs="Arial"/>
          <w:b/>
          <w:sz w:val="24"/>
          <w:szCs w:val="24"/>
        </w:rPr>
        <w:t>DA CONTRATADA</w:t>
      </w:r>
    </w:p>
    <w:p w:rsidR="00866585" w:rsidRPr="00866585" w:rsidRDefault="00866585" w:rsidP="00866585">
      <w:pPr>
        <w:tabs>
          <w:tab w:val="left" w:pos="1415"/>
        </w:tabs>
        <w:suppressAutoHyphens/>
        <w:spacing w:after="0" w:line="240" w:lineRule="auto"/>
        <w:ind w:left="283"/>
        <w:jc w:val="both"/>
        <w:rPr>
          <w:rFonts w:ascii="Arial" w:hAnsi="Arial" w:cs="Arial"/>
          <w:b/>
          <w:sz w:val="24"/>
          <w:szCs w:val="24"/>
        </w:rPr>
      </w:pPr>
    </w:p>
    <w:p w:rsidR="00866585" w:rsidRDefault="00866585" w:rsidP="00866585">
      <w:pPr>
        <w:jc w:val="both"/>
        <w:rPr>
          <w:rFonts w:ascii="Arial" w:hAnsi="Arial" w:cs="Arial"/>
          <w:sz w:val="24"/>
          <w:szCs w:val="24"/>
          <w:u w:val="single"/>
        </w:rPr>
      </w:pPr>
      <w:r>
        <w:rPr>
          <w:rFonts w:ascii="Arial" w:hAnsi="Arial" w:cs="Arial"/>
          <w:sz w:val="24"/>
          <w:szCs w:val="24"/>
          <w:u w:val="single"/>
        </w:rPr>
        <w:t>«Dados_Empresa»</w:t>
      </w:r>
    </w:p>
    <w:p w:rsidR="00866585" w:rsidRPr="00866585" w:rsidRDefault="00866585" w:rsidP="00866585">
      <w:pPr>
        <w:jc w:val="both"/>
        <w:rPr>
          <w:rFonts w:ascii="Arial" w:hAnsi="Arial" w:cs="Arial"/>
          <w:sz w:val="24"/>
          <w:szCs w:val="24"/>
          <w:u w:val="single"/>
        </w:rPr>
      </w:pPr>
    </w:p>
    <w:p w:rsidR="00866585" w:rsidRDefault="00866585" w:rsidP="00866585">
      <w:pPr>
        <w:numPr>
          <w:ilvl w:val="0"/>
          <w:numId w:val="12"/>
        </w:numPr>
        <w:tabs>
          <w:tab w:val="left" w:pos="1415"/>
        </w:tabs>
        <w:suppressAutoHyphens/>
        <w:spacing w:after="0" w:line="240" w:lineRule="auto"/>
        <w:jc w:val="both"/>
        <w:rPr>
          <w:rFonts w:ascii="Arial" w:hAnsi="Arial" w:cs="Arial"/>
          <w:b/>
          <w:sz w:val="24"/>
          <w:szCs w:val="24"/>
        </w:rPr>
      </w:pPr>
      <w:r>
        <w:rPr>
          <w:rFonts w:ascii="Arial" w:hAnsi="Arial" w:cs="Arial"/>
          <w:b/>
          <w:sz w:val="24"/>
          <w:szCs w:val="24"/>
        </w:rPr>
        <w:t>DOS FUNDAMENTO</w:t>
      </w:r>
    </w:p>
    <w:p w:rsidR="00866585" w:rsidRDefault="00866585" w:rsidP="00866585">
      <w:pPr>
        <w:jc w:val="both"/>
        <w:rPr>
          <w:rFonts w:ascii="Arial" w:hAnsi="Arial" w:cs="Arial"/>
          <w:sz w:val="24"/>
          <w:szCs w:val="24"/>
        </w:rPr>
      </w:pPr>
    </w:p>
    <w:p w:rsidR="00866585" w:rsidRDefault="00866585" w:rsidP="00866585">
      <w:pPr>
        <w:jc w:val="both"/>
        <w:rPr>
          <w:rFonts w:ascii="Arial" w:hAnsi="Arial" w:cs="Arial"/>
          <w:sz w:val="24"/>
          <w:szCs w:val="24"/>
        </w:rPr>
      </w:pPr>
      <w:r>
        <w:rPr>
          <w:rFonts w:ascii="Arial" w:hAnsi="Arial" w:cs="Arial"/>
          <w:sz w:val="24"/>
          <w:szCs w:val="24"/>
        </w:rPr>
        <w:t xml:space="preserve">A presente contratação decorre do Processo Administrativo de Licitação Nº </w:t>
      </w:r>
      <w:r w:rsidR="00610D9F">
        <w:rPr>
          <w:rFonts w:ascii="Arial" w:hAnsi="Arial" w:cs="Arial"/>
          <w:sz w:val="24"/>
          <w:szCs w:val="24"/>
        </w:rPr>
        <w:t>138/2019</w:t>
      </w:r>
      <w:r>
        <w:rPr>
          <w:rFonts w:ascii="Arial" w:hAnsi="Arial" w:cs="Arial"/>
          <w:sz w:val="24"/>
          <w:szCs w:val="24"/>
        </w:rPr>
        <w:t xml:space="preserve">, modalidade – Pregão </w:t>
      </w:r>
      <w:r w:rsidR="00610D9F">
        <w:rPr>
          <w:rFonts w:ascii="Arial" w:hAnsi="Arial" w:cs="Arial"/>
          <w:sz w:val="24"/>
          <w:szCs w:val="24"/>
        </w:rPr>
        <w:t>046/2019</w:t>
      </w:r>
      <w:r>
        <w:rPr>
          <w:rFonts w:ascii="Arial" w:hAnsi="Arial" w:cs="Arial"/>
          <w:sz w:val="24"/>
          <w:szCs w:val="24"/>
        </w:rPr>
        <w:t xml:space="preserve">, conforme dispõe a Lei 10.520/02, subsidiariamente à Lei 8.666/93 e suas posteriores alterações. </w:t>
      </w:r>
    </w:p>
    <w:p w:rsidR="00866585" w:rsidRPr="00866585" w:rsidRDefault="00866585" w:rsidP="00866585">
      <w:pPr>
        <w:jc w:val="both"/>
        <w:rPr>
          <w:rFonts w:ascii="Arial" w:hAnsi="Arial" w:cs="Arial"/>
          <w:b/>
          <w:sz w:val="24"/>
          <w:szCs w:val="24"/>
        </w:rPr>
      </w:pPr>
      <w:r>
        <w:rPr>
          <w:rFonts w:ascii="Arial" w:hAnsi="Arial" w:cs="Arial"/>
          <w:b/>
          <w:sz w:val="24"/>
          <w:szCs w:val="24"/>
        </w:rPr>
        <w:t>CLAUSULA II - DO OBJETO E DA EXECUÇÃO DO CONTRATO</w:t>
      </w:r>
    </w:p>
    <w:p w:rsidR="00866585" w:rsidRPr="00866585" w:rsidRDefault="00866585" w:rsidP="00866585">
      <w:pPr>
        <w:numPr>
          <w:ilvl w:val="0"/>
          <w:numId w:val="20"/>
        </w:numPr>
        <w:tabs>
          <w:tab w:val="left" w:pos="1415"/>
        </w:tabs>
        <w:suppressAutoHyphens/>
        <w:spacing w:after="0" w:line="240" w:lineRule="auto"/>
        <w:jc w:val="both"/>
        <w:rPr>
          <w:rFonts w:ascii="Arial" w:hAnsi="Arial" w:cs="Arial"/>
          <w:b/>
          <w:sz w:val="24"/>
          <w:szCs w:val="24"/>
        </w:rPr>
      </w:pPr>
      <w:r>
        <w:rPr>
          <w:rFonts w:ascii="Arial" w:hAnsi="Arial" w:cs="Arial"/>
          <w:b/>
          <w:sz w:val="24"/>
          <w:szCs w:val="24"/>
        </w:rPr>
        <w:t>DO OBJETO</w:t>
      </w:r>
    </w:p>
    <w:p w:rsidR="00866585" w:rsidRDefault="00866585" w:rsidP="00866585">
      <w:pPr>
        <w:jc w:val="both"/>
        <w:rPr>
          <w:rFonts w:ascii="Arial" w:hAnsi="Arial" w:cs="Arial"/>
          <w:sz w:val="24"/>
          <w:szCs w:val="24"/>
        </w:rPr>
      </w:pPr>
      <w:r>
        <w:rPr>
          <w:rFonts w:ascii="Arial" w:hAnsi="Arial" w:cs="Arial"/>
          <w:sz w:val="24"/>
          <w:szCs w:val="24"/>
        </w:rPr>
        <w:t xml:space="preserve">A presente licitação tem por objeto a aquisição de cestas básicas para atendimento às famílias com vulnerabilidade social comprovada do Município </w:t>
      </w:r>
      <w:r>
        <w:rPr>
          <w:rFonts w:ascii="Arial" w:hAnsi="Arial" w:cs="Arial"/>
          <w:sz w:val="24"/>
          <w:szCs w:val="24"/>
        </w:rPr>
        <w:lastRenderedPageBreak/>
        <w:t xml:space="preserve">de Pains/MG, conforme discriminado no </w:t>
      </w:r>
      <w:r>
        <w:rPr>
          <w:rFonts w:ascii="Arial" w:hAnsi="Arial" w:cs="Arial"/>
          <w:b/>
          <w:sz w:val="24"/>
          <w:szCs w:val="24"/>
        </w:rPr>
        <w:t>ANEXO I,</w:t>
      </w:r>
      <w:r>
        <w:rPr>
          <w:rFonts w:ascii="Arial" w:hAnsi="Arial" w:cs="Arial"/>
          <w:sz w:val="24"/>
          <w:szCs w:val="24"/>
        </w:rPr>
        <w:t xml:space="preserve"> parte integrante deste contrato. </w:t>
      </w:r>
    </w:p>
    <w:p w:rsidR="00866585" w:rsidRDefault="00866585" w:rsidP="00866585">
      <w:pPr>
        <w:jc w:val="both"/>
        <w:rPr>
          <w:rFonts w:ascii="Arial" w:hAnsi="Arial" w:cs="Arial"/>
          <w:b/>
          <w:sz w:val="24"/>
          <w:szCs w:val="24"/>
        </w:rPr>
      </w:pPr>
      <w:r>
        <w:rPr>
          <w:rFonts w:ascii="Arial" w:hAnsi="Arial" w:cs="Arial"/>
          <w:sz w:val="24"/>
          <w:szCs w:val="24"/>
        </w:rPr>
        <w:t>2.2 -</w:t>
      </w:r>
      <w:r>
        <w:rPr>
          <w:rFonts w:ascii="Arial" w:hAnsi="Arial" w:cs="Arial"/>
          <w:b/>
          <w:sz w:val="24"/>
          <w:szCs w:val="24"/>
        </w:rPr>
        <w:t xml:space="preserve"> DA EXECUÇÃO:</w:t>
      </w:r>
    </w:p>
    <w:p w:rsidR="00866585" w:rsidRPr="00866585" w:rsidRDefault="00866585" w:rsidP="00866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pacing w:val="-3"/>
          <w:sz w:val="24"/>
          <w:szCs w:val="24"/>
        </w:rPr>
      </w:pPr>
      <w:r>
        <w:rPr>
          <w:rFonts w:ascii="Arial" w:hAnsi="Arial" w:cs="Arial"/>
          <w:sz w:val="24"/>
          <w:szCs w:val="24"/>
        </w:rPr>
        <w:t xml:space="preserve">2.2.1- </w:t>
      </w:r>
      <w:r>
        <w:rPr>
          <w:rFonts w:ascii="Arial" w:hAnsi="Arial" w:cs="Arial"/>
          <w:spacing w:val="-3"/>
          <w:sz w:val="24"/>
          <w:szCs w:val="24"/>
        </w:rPr>
        <w:t>A entrega será após recebimento da Ordem de Fornecimento, em quantitativos definidos pela Secretaria Municipal de Assistência Social.</w:t>
      </w:r>
    </w:p>
    <w:p w:rsidR="00866585" w:rsidRPr="00866585" w:rsidRDefault="00866585" w:rsidP="00866585">
      <w:pPr>
        <w:jc w:val="both"/>
        <w:rPr>
          <w:rFonts w:ascii="Arial" w:hAnsi="Arial" w:cs="Arial"/>
          <w:b/>
          <w:sz w:val="24"/>
          <w:szCs w:val="24"/>
        </w:rPr>
      </w:pPr>
      <w:r>
        <w:rPr>
          <w:rFonts w:ascii="Arial" w:hAnsi="Arial" w:cs="Arial"/>
          <w:b/>
          <w:sz w:val="24"/>
          <w:szCs w:val="24"/>
        </w:rPr>
        <w:t>CLÁUSULA III - DO PRAZO, DO VALOR E DO PAGAMENTO</w:t>
      </w:r>
    </w:p>
    <w:p w:rsidR="00866585" w:rsidRPr="00866585" w:rsidRDefault="00866585" w:rsidP="00866585">
      <w:pPr>
        <w:jc w:val="both"/>
        <w:rPr>
          <w:rFonts w:ascii="Arial" w:hAnsi="Arial" w:cs="Arial"/>
          <w:b/>
          <w:sz w:val="24"/>
          <w:szCs w:val="24"/>
        </w:rPr>
      </w:pPr>
      <w:r>
        <w:rPr>
          <w:rFonts w:ascii="Arial" w:hAnsi="Arial" w:cs="Arial"/>
          <w:sz w:val="24"/>
          <w:szCs w:val="24"/>
        </w:rPr>
        <w:t>3.1-</w:t>
      </w:r>
      <w:r>
        <w:rPr>
          <w:rFonts w:ascii="Arial" w:hAnsi="Arial" w:cs="Arial"/>
          <w:b/>
          <w:sz w:val="24"/>
          <w:szCs w:val="24"/>
        </w:rPr>
        <w:t xml:space="preserve"> DO PRAZO</w:t>
      </w:r>
    </w:p>
    <w:p w:rsidR="00866585" w:rsidRDefault="00866585" w:rsidP="00866585">
      <w:pPr>
        <w:jc w:val="both"/>
        <w:rPr>
          <w:rFonts w:ascii="Arial" w:hAnsi="Arial" w:cs="Arial"/>
          <w:sz w:val="24"/>
          <w:szCs w:val="24"/>
        </w:rPr>
      </w:pPr>
      <w:r>
        <w:rPr>
          <w:rFonts w:ascii="Arial" w:hAnsi="Arial" w:cs="Arial"/>
          <w:sz w:val="24"/>
          <w:szCs w:val="24"/>
        </w:rPr>
        <w:t xml:space="preserve">3.1.1- A entrega do(s) produto(s) será feita semanal ou quinzenalmente, de acordo com a solicitação e necessidade da Secretaria Municipal de Assistência Social, no Almoxarifado Central da Prefeitura Municipal de Pains – MG, localizado na Praça Tonico Rabelo, 164 – centro – Pains/MG, após a apresentação da autorização de fornecimento, devidamente assinada pela autoridade competente. </w:t>
      </w:r>
    </w:p>
    <w:p w:rsidR="00866585" w:rsidRDefault="00367507" w:rsidP="00866585">
      <w:pPr>
        <w:numPr>
          <w:ilvl w:val="0"/>
          <w:numId w:val="2"/>
        </w:numPr>
        <w:tabs>
          <w:tab w:val="left" w:pos="1415"/>
        </w:tabs>
        <w:suppressAutoHyphens/>
        <w:spacing w:after="0" w:line="240" w:lineRule="auto"/>
        <w:jc w:val="both"/>
        <w:rPr>
          <w:rFonts w:ascii="Arial" w:hAnsi="Arial" w:cs="Arial"/>
          <w:b/>
          <w:sz w:val="24"/>
          <w:szCs w:val="24"/>
        </w:rPr>
      </w:pPr>
      <w:r>
        <w:rPr>
          <w:rFonts w:ascii="Arial" w:hAnsi="Arial" w:cs="Arial"/>
          <w:b/>
          <w:sz w:val="24"/>
          <w:szCs w:val="24"/>
        </w:rPr>
        <w:t>DO VALOR</w:t>
      </w:r>
    </w:p>
    <w:p w:rsidR="00367507" w:rsidRDefault="00367507" w:rsidP="00866585">
      <w:pPr>
        <w:jc w:val="both"/>
        <w:rPr>
          <w:rFonts w:ascii="Arial" w:hAnsi="Arial" w:cs="Arial"/>
          <w:sz w:val="24"/>
          <w:szCs w:val="24"/>
        </w:rPr>
      </w:pPr>
    </w:p>
    <w:p w:rsidR="00866585" w:rsidRDefault="00866585" w:rsidP="00866585">
      <w:pPr>
        <w:jc w:val="both"/>
        <w:rPr>
          <w:rFonts w:ascii="Arial" w:hAnsi="Arial" w:cs="Arial"/>
          <w:sz w:val="24"/>
          <w:szCs w:val="24"/>
          <w:u w:val="single"/>
        </w:rPr>
      </w:pPr>
      <w:r>
        <w:rPr>
          <w:rFonts w:ascii="Arial" w:hAnsi="Arial" w:cs="Arial"/>
          <w:sz w:val="24"/>
          <w:szCs w:val="24"/>
        </w:rPr>
        <w:t xml:space="preserve">3.2.1- O valor total do presente Contrato é de R$  </w:t>
      </w:r>
      <w:r>
        <w:rPr>
          <w:rFonts w:ascii="Arial" w:hAnsi="Arial" w:cs="Arial"/>
          <w:sz w:val="24"/>
          <w:szCs w:val="24"/>
          <w:u w:val="single"/>
        </w:rPr>
        <w:t>«Valor»</w:t>
      </w:r>
    </w:p>
    <w:p w:rsidR="00866585" w:rsidRDefault="00866585" w:rsidP="00866585">
      <w:pPr>
        <w:pStyle w:val="Corpodetexto22"/>
        <w:tabs>
          <w:tab w:val="left" w:pos="708"/>
        </w:tabs>
        <w:suppressAutoHyphens w:val="0"/>
        <w:rPr>
          <w:rFonts w:cs="Arial"/>
          <w:spacing w:val="0"/>
          <w:szCs w:val="24"/>
        </w:rPr>
      </w:pPr>
    </w:p>
    <w:p w:rsidR="00866585" w:rsidRDefault="00367507" w:rsidP="00866585">
      <w:pPr>
        <w:numPr>
          <w:ilvl w:val="0"/>
          <w:numId w:val="22"/>
        </w:numPr>
        <w:tabs>
          <w:tab w:val="left" w:pos="1415"/>
        </w:tabs>
        <w:suppressAutoHyphens/>
        <w:spacing w:after="0" w:line="240" w:lineRule="auto"/>
        <w:jc w:val="both"/>
        <w:rPr>
          <w:rFonts w:ascii="Arial" w:hAnsi="Arial" w:cs="Arial"/>
          <w:b/>
          <w:sz w:val="24"/>
          <w:szCs w:val="24"/>
        </w:rPr>
      </w:pPr>
      <w:r>
        <w:rPr>
          <w:rFonts w:ascii="Arial" w:hAnsi="Arial" w:cs="Arial"/>
          <w:b/>
          <w:sz w:val="24"/>
          <w:szCs w:val="24"/>
        </w:rPr>
        <w:t>DO PAGAMENTO</w:t>
      </w:r>
    </w:p>
    <w:p w:rsidR="00367507" w:rsidRDefault="00367507" w:rsidP="00367507">
      <w:pPr>
        <w:tabs>
          <w:tab w:val="left" w:pos="1415"/>
        </w:tabs>
        <w:suppressAutoHyphens/>
        <w:spacing w:after="0" w:line="240" w:lineRule="auto"/>
        <w:ind w:left="283"/>
        <w:jc w:val="both"/>
        <w:rPr>
          <w:rFonts w:ascii="Arial" w:hAnsi="Arial" w:cs="Arial"/>
          <w:b/>
          <w:sz w:val="24"/>
          <w:szCs w:val="24"/>
        </w:rPr>
      </w:pPr>
    </w:p>
    <w:p w:rsidR="00866585" w:rsidRDefault="00866585" w:rsidP="00866585">
      <w:pPr>
        <w:pStyle w:val="Corpodetexto"/>
        <w:tabs>
          <w:tab w:val="left" w:pos="1200"/>
        </w:tabs>
        <w:ind w:right="-357"/>
        <w:jc w:val="both"/>
        <w:rPr>
          <w:rFonts w:ascii="Arial" w:hAnsi="Arial" w:cs="Arial"/>
          <w:b w:val="0"/>
          <w:sz w:val="24"/>
          <w:szCs w:val="24"/>
        </w:rPr>
      </w:pPr>
      <w:r>
        <w:rPr>
          <w:rFonts w:ascii="Arial" w:hAnsi="Arial" w:cs="Arial"/>
          <w:b w:val="0"/>
          <w:sz w:val="24"/>
          <w:szCs w:val="24"/>
        </w:rPr>
        <w:t>3.3.1 - O pagamento dos produtos entregues será efetuado em 10 (dias) após a entrega das mercadorias, depois do fechamento da quinzena, mediante a apresentação do documento fiscal, devendo este ser emitido de acordo com as quantidades fornecidas nas requisições, carimbadas e assinadas pelo servidor designado pela Secretaria Municipal de Assistência Social.</w:t>
      </w:r>
    </w:p>
    <w:p w:rsidR="00866585" w:rsidRDefault="00866585" w:rsidP="00866585">
      <w:pPr>
        <w:jc w:val="both"/>
        <w:rPr>
          <w:rFonts w:ascii="Arial" w:hAnsi="Arial" w:cs="Arial"/>
          <w:sz w:val="24"/>
          <w:szCs w:val="24"/>
        </w:rPr>
      </w:pPr>
    </w:p>
    <w:p w:rsidR="00866585" w:rsidRDefault="00866585" w:rsidP="00866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spacing w:val="-3"/>
          <w:sz w:val="24"/>
          <w:szCs w:val="24"/>
        </w:rPr>
      </w:pPr>
      <w:r>
        <w:rPr>
          <w:rFonts w:ascii="Arial" w:hAnsi="Arial" w:cs="Arial"/>
          <w:spacing w:val="-3"/>
          <w:sz w:val="24"/>
          <w:szCs w:val="24"/>
        </w:rPr>
        <w:t xml:space="preserve">3.4 – </w:t>
      </w:r>
      <w:r>
        <w:rPr>
          <w:rFonts w:ascii="Arial" w:hAnsi="Arial" w:cs="Arial"/>
          <w:b/>
          <w:spacing w:val="-3"/>
          <w:sz w:val="24"/>
          <w:szCs w:val="24"/>
        </w:rPr>
        <w:t>DO REALINHAMENTO DO PREÇO</w:t>
      </w:r>
    </w:p>
    <w:p w:rsidR="00866585" w:rsidRDefault="00866585" w:rsidP="00866585">
      <w:pPr>
        <w:pStyle w:val="Corpodetexto21"/>
        <w:spacing w:line="240" w:lineRule="auto"/>
        <w:jc w:val="both"/>
        <w:rPr>
          <w:rFonts w:ascii="Arial" w:hAnsi="Arial" w:cs="Arial"/>
        </w:rPr>
      </w:pPr>
      <w:r>
        <w:rPr>
          <w:rFonts w:ascii="Arial" w:hAnsi="Arial" w:cs="Arial"/>
        </w:rPr>
        <w:t>3.4.1 – O valor do contrato será irreajustável, porém será permitido o realinhamento de preço, após comprovação da majoração de um determinado item em nível nacional ou regional; para tanto, será necessário apresentação dos seguintes comprovantes:</w:t>
      </w:r>
    </w:p>
    <w:p w:rsidR="00866585" w:rsidRDefault="00866585" w:rsidP="00866585">
      <w:pPr>
        <w:jc w:val="both"/>
        <w:rPr>
          <w:rFonts w:ascii="Arial" w:hAnsi="Arial" w:cs="Arial"/>
          <w:sz w:val="24"/>
          <w:szCs w:val="24"/>
        </w:rPr>
      </w:pPr>
      <w:r>
        <w:rPr>
          <w:rFonts w:ascii="Arial" w:hAnsi="Arial" w:cs="Arial"/>
          <w:sz w:val="24"/>
          <w:szCs w:val="24"/>
        </w:rPr>
        <w:t>a) Notas Fiscais de compras por parte do contratado referente ao seu distribuidor, tanto da Nota Fiscal da época do início do contrato, decorrente desta licitação, como da Nota Fiscal por ocasião do suposto aumento;</w:t>
      </w:r>
    </w:p>
    <w:p w:rsidR="00866585" w:rsidRDefault="00866585" w:rsidP="00866585">
      <w:pPr>
        <w:jc w:val="both"/>
        <w:rPr>
          <w:rFonts w:ascii="Arial" w:hAnsi="Arial" w:cs="Arial"/>
          <w:sz w:val="24"/>
          <w:szCs w:val="24"/>
        </w:rPr>
      </w:pPr>
      <w:r>
        <w:rPr>
          <w:rFonts w:ascii="Arial" w:hAnsi="Arial" w:cs="Arial"/>
          <w:sz w:val="24"/>
          <w:szCs w:val="24"/>
        </w:rPr>
        <w:lastRenderedPageBreak/>
        <w:t>b) Revista, jornal e/ou periódico, demonstrando o aumento do preço de um determinado item dentro do mercado;</w:t>
      </w:r>
    </w:p>
    <w:p w:rsidR="00866585" w:rsidRDefault="00866585" w:rsidP="00866585">
      <w:pPr>
        <w:pStyle w:val="Corpodetexto31"/>
        <w:jc w:val="both"/>
        <w:rPr>
          <w:rFonts w:ascii="Arial" w:hAnsi="Arial" w:cs="Arial"/>
          <w:sz w:val="24"/>
          <w:szCs w:val="24"/>
        </w:rPr>
      </w:pPr>
      <w:r>
        <w:rPr>
          <w:rFonts w:ascii="Arial" w:hAnsi="Arial" w:cs="Arial"/>
          <w:sz w:val="24"/>
          <w:szCs w:val="24"/>
        </w:rPr>
        <w:t xml:space="preserve">c) Planilha de custos compreendendo o custo do produto e demais componente (impostos, </w:t>
      </w:r>
      <w:r w:rsidR="00367507">
        <w:rPr>
          <w:rFonts w:ascii="Arial" w:hAnsi="Arial" w:cs="Arial"/>
          <w:sz w:val="24"/>
          <w:szCs w:val="24"/>
        </w:rPr>
        <w:t>transporte, funcionários, etc.)</w:t>
      </w:r>
    </w:p>
    <w:p w:rsidR="00866585" w:rsidRDefault="00866585" w:rsidP="00866585">
      <w:pPr>
        <w:jc w:val="both"/>
        <w:rPr>
          <w:rFonts w:ascii="Arial" w:hAnsi="Arial" w:cs="Arial"/>
          <w:sz w:val="24"/>
          <w:szCs w:val="24"/>
        </w:rPr>
      </w:pPr>
      <w:r>
        <w:rPr>
          <w:rFonts w:ascii="Arial" w:hAnsi="Arial" w:cs="Arial"/>
          <w:sz w:val="24"/>
          <w:szCs w:val="24"/>
        </w:rPr>
        <w:t>3.4.2 – Sem a apresentação destes documentos não há como justificar a quebra do equilíbrio econômico-financeiro do contrato quanto ao item licitado.</w:t>
      </w:r>
    </w:p>
    <w:p w:rsidR="00866585" w:rsidRDefault="00866585" w:rsidP="00866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pacing w:val="-3"/>
          <w:sz w:val="24"/>
          <w:szCs w:val="24"/>
        </w:rPr>
      </w:pPr>
      <w:r>
        <w:rPr>
          <w:rFonts w:ascii="Arial" w:hAnsi="Arial" w:cs="Arial"/>
          <w:spacing w:val="-3"/>
          <w:sz w:val="24"/>
          <w:szCs w:val="24"/>
        </w:rPr>
        <w:t xml:space="preserve">3.4.3 – A </w:t>
      </w:r>
      <w:r>
        <w:rPr>
          <w:rFonts w:ascii="Arial" w:hAnsi="Arial" w:cs="Arial"/>
          <w:b/>
          <w:spacing w:val="-3"/>
          <w:sz w:val="24"/>
          <w:szCs w:val="24"/>
          <w:u w:val="single"/>
        </w:rPr>
        <w:t>marca</w:t>
      </w:r>
      <w:r>
        <w:rPr>
          <w:rFonts w:ascii="Arial" w:hAnsi="Arial" w:cs="Arial"/>
          <w:spacing w:val="-3"/>
          <w:sz w:val="24"/>
          <w:szCs w:val="24"/>
        </w:rPr>
        <w:t xml:space="preserve"> cotada na proposta licitatória deverá constar nas notas fiscais apresentadas para realinhamento.</w:t>
      </w:r>
    </w:p>
    <w:p w:rsidR="00866585" w:rsidRDefault="00866585" w:rsidP="00866585">
      <w:pPr>
        <w:jc w:val="both"/>
        <w:rPr>
          <w:rFonts w:ascii="Arial" w:hAnsi="Arial" w:cs="Arial"/>
          <w:b/>
          <w:sz w:val="24"/>
          <w:szCs w:val="24"/>
        </w:rPr>
      </w:pPr>
      <w:r>
        <w:rPr>
          <w:rFonts w:ascii="Arial" w:hAnsi="Arial" w:cs="Arial"/>
          <w:b/>
          <w:sz w:val="24"/>
          <w:szCs w:val="24"/>
        </w:rPr>
        <w:t>CLÁUSULA IV - DA DOTAÇÃO ORÇAMENTÁRIA</w:t>
      </w:r>
    </w:p>
    <w:p w:rsidR="00866585" w:rsidRPr="00367507" w:rsidRDefault="00866585" w:rsidP="00367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color w:val="000000"/>
          <w:spacing w:val="-3"/>
          <w:sz w:val="24"/>
          <w:szCs w:val="24"/>
        </w:rPr>
      </w:pPr>
      <w:r>
        <w:rPr>
          <w:rFonts w:ascii="Arial" w:hAnsi="Arial" w:cs="Arial"/>
          <w:sz w:val="24"/>
          <w:szCs w:val="24"/>
        </w:rPr>
        <w:t xml:space="preserve">4.1- </w:t>
      </w:r>
      <w:r>
        <w:rPr>
          <w:rFonts w:ascii="Arial" w:hAnsi="Arial" w:cs="Arial"/>
          <w:spacing w:val="-3"/>
          <w:sz w:val="24"/>
          <w:szCs w:val="24"/>
        </w:rPr>
        <w:t xml:space="preserve">A despesa resultante desta licitação correrá por conta da seguinte DOTAÇÃO ORÇAMENTÁRIA: </w:t>
      </w:r>
      <w:r>
        <w:rPr>
          <w:rFonts w:ascii="Arial" w:hAnsi="Arial" w:cs="Arial"/>
          <w:color w:val="000000"/>
          <w:spacing w:val="-3"/>
          <w:sz w:val="24"/>
          <w:szCs w:val="24"/>
        </w:rPr>
        <w:t>Nº 02.0</w:t>
      </w:r>
      <w:r w:rsidR="00325029">
        <w:rPr>
          <w:rFonts w:ascii="Arial" w:hAnsi="Arial" w:cs="Arial"/>
          <w:color w:val="000000"/>
          <w:spacing w:val="-3"/>
          <w:sz w:val="24"/>
          <w:szCs w:val="24"/>
        </w:rPr>
        <w:t>6</w:t>
      </w:r>
      <w:r>
        <w:rPr>
          <w:rFonts w:ascii="Arial" w:hAnsi="Arial" w:cs="Arial"/>
          <w:color w:val="000000"/>
          <w:spacing w:val="-3"/>
          <w:sz w:val="24"/>
          <w:szCs w:val="24"/>
        </w:rPr>
        <w:t>.01.08.244.0015.2</w:t>
      </w:r>
      <w:r w:rsidR="00325029">
        <w:rPr>
          <w:rFonts w:ascii="Arial" w:hAnsi="Arial" w:cs="Arial"/>
          <w:color w:val="000000"/>
          <w:spacing w:val="-3"/>
          <w:sz w:val="24"/>
          <w:szCs w:val="24"/>
        </w:rPr>
        <w:t>104</w:t>
      </w:r>
      <w:r>
        <w:rPr>
          <w:rFonts w:ascii="Arial" w:hAnsi="Arial" w:cs="Arial"/>
          <w:color w:val="000000"/>
          <w:spacing w:val="-3"/>
          <w:sz w:val="24"/>
          <w:szCs w:val="24"/>
        </w:rPr>
        <w:t>.3.3.90.32.00</w:t>
      </w:r>
      <w:r w:rsidR="00404ADC">
        <w:rPr>
          <w:rFonts w:ascii="Arial" w:hAnsi="Arial" w:cs="Arial"/>
          <w:color w:val="000000"/>
          <w:spacing w:val="-3"/>
          <w:sz w:val="24"/>
          <w:szCs w:val="24"/>
        </w:rPr>
        <w:t xml:space="preserve"> </w:t>
      </w:r>
    </w:p>
    <w:p w:rsidR="00866585" w:rsidRPr="00367507" w:rsidRDefault="00866585" w:rsidP="00866585">
      <w:pPr>
        <w:jc w:val="both"/>
        <w:rPr>
          <w:rFonts w:ascii="Arial" w:hAnsi="Arial" w:cs="Arial"/>
          <w:b/>
          <w:sz w:val="24"/>
          <w:szCs w:val="24"/>
        </w:rPr>
      </w:pPr>
      <w:r>
        <w:rPr>
          <w:rFonts w:ascii="Arial" w:hAnsi="Arial" w:cs="Arial"/>
          <w:b/>
          <w:sz w:val="24"/>
          <w:szCs w:val="24"/>
        </w:rPr>
        <w:t>CLÁUSULA V - DAS OBRIGAÇÕES DA CONTRATADA</w:t>
      </w:r>
    </w:p>
    <w:p w:rsidR="00866585" w:rsidRDefault="00866585" w:rsidP="00866585">
      <w:pPr>
        <w:numPr>
          <w:ilvl w:val="0"/>
          <w:numId w:val="9"/>
        </w:numPr>
        <w:tabs>
          <w:tab w:val="left" w:pos="1415"/>
        </w:tabs>
        <w:suppressAutoHyphens/>
        <w:spacing w:after="0" w:line="240" w:lineRule="auto"/>
        <w:jc w:val="both"/>
        <w:rPr>
          <w:rFonts w:ascii="Arial" w:hAnsi="Arial" w:cs="Arial"/>
          <w:sz w:val="24"/>
          <w:szCs w:val="24"/>
        </w:rPr>
      </w:pPr>
      <w:r>
        <w:rPr>
          <w:rFonts w:ascii="Arial" w:hAnsi="Arial" w:cs="Arial"/>
          <w:sz w:val="24"/>
          <w:szCs w:val="24"/>
        </w:rPr>
        <w:t>Responsabilizar-se-á pela entrega do objeto especificado no presente contrato.</w:t>
      </w:r>
    </w:p>
    <w:p w:rsidR="00866585" w:rsidRDefault="00866585" w:rsidP="00866585">
      <w:pPr>
        <w:jc w:val="both"/>
        <w:rPr>
          <w:rFonts w:ascii="Arial" w:hAnsi="Arial" w:cs="Arial"/>
          <w:sz w:val="24"/>
          <w:szCs w:val="24"/>
        </w:rPr>
      </w:pPr>
    </w:p>
    <w:p w:rsidR="00866585" w:rsidRDefault="00866585" w:rsidP="00866585">
      <w:pPr>
        <w:numPr>
          <w:ilvl w:val="0"/>
          <w:numId w:val="21"/>
        </w:numPr>
        <w:tabs>
          <w:tab w:val="left" w:pos="1415"/>
        </w:tabs>
        <w:suppressAutoHyphens/>
        <w:spacing w:after="0" w:line="240" w:lineRule="auto"/>
        <w:jc w:val="both"/>
        <w:rPr>
          <w:rFonts w:ascii="Arial" w:hAnsi="Arial" w:cs="Arial"/>
          <w:sz w:val="24"/>
          <w:szCs w:val="24"/>
        </w:rPr>
      </w:pPr>
      <w:r>
        <w:rPr>
          <w:rFonts w:ascii="Arial" w:hAnsi="Arial" w:cs="Arial"/>
          <w:sz w:val="24"/>
          <w:szCs w:val="24"/>
        </w:rPr>
        <w:t>Responsabilizar-se-á por todas as despesas e encargos de qualquer natureza com pessoal de sua contratação necessários à entrega do objeto contratual, inclusive encargos relativos à legislação trabalhista e quaisquer outros decorrentes dos serviços constantes do presente contrato.</w:t>
      </w:r>
    </w:p>
    <w:p w:rsidR="00866585" w:rsidRDefault="00866585" w:rsidP="00866585">
      <w:pPr>
        <w:jc w:val="both"/>
        <w:rPr>
          <w:rFonts w:ascii="Arial" w:hAnsi="Arial" w:cs="Arial"/>
          <w:sz w:val="24"/>
          <w:szCs w:val="24"/>
        </w:rPr>
      </w:pPr>
    </w:p>
    <w:p w:rsidR="00866585" w:rsidRDefault="00866585" w:rsidP="00866585">
      <w:pPr>
        <w:numPr>
          <w:ilvl w:val="0"/>
          <w:numId w:val="3"/>
        </w:numPr>
        <w:tabs>
          <w:tab w:val="left" w:pos="1415"/>
        </w:tabs>
        <w:suppressAutoHyphens/>
        <w:spacing w:after="0" w:line="240" w:lineRule="auto"/>
        <w:jc w:val="both"/>
        <w:rPr>
          <w:rFonts w:ascii="Arial" w:hAnsi="Arial" w:cs="Arial"/>
          <w:sz w:val="24"/>
          <w:szCs w:val="24"/>
        </w:rPr>
      </w:pPr>
      <w:r>
        <w:rPr>
          <w:rFonts w:ascii="Arial" w:hAnsi="Arial" w:cs="Arial"/>
          <w:sz w:val="24"/>
          <w:szCs w:val="24"/>
        </w:rPr>
        <w:t>Assumir inteira responsabilidade civil, administrativa e penal por quaisquer danos e prejuízos materiais ou pessoais causados pela contratada, seus empregados ou prepostos, ao contratante ou a terceiros.</w:t>
      </w:r>
    </w:p>
    <w:p w:rsidR="00866585" w:rsidRDefault="00866585" w:rsidP="00866585">
      <w:pPr>
        <w:jc w:val="both"/>
        <w:rPr>
          <w:rFonts w:ascii="Arial" w:hAnsi="Arial" w:cs="Arial"/>
          <w:sz w:val="24"/>
          <w:szCs w:val="24"/>
        </w:rPr>
      </w:pPr>
    </w:p>
    <w:p w:rsidR="00866585" w:rsidRDefault="00866585" w:rsidP="00866585">
      <w:pPr>
        <w:numPr>
          <w:ilvl w:val="0"/>
          <w:numId w:val="3"/>
        </w:numPr>
        <w:tabs>
          <w:tab w:val="left" w:pos="1415"/>
          <w:tab w:val="left" w:pos="2572"/>
        </w:tabs>
        <w:suppressAutoHyphens/>
        <w:spacing w:after="0" w:line="240" w:lineRule="auto"/>
        <w:jc w:val="both"/>
        <w:rPr>
          <w:rFonts w:ascii="Arial" w:hAnsi="Arial" w:cs="Arial"/>
          <w:sz w:val="24"/>
          <w:szCs w:val="24"/>
        </w:rPr>
      </w:pPr>
      <w:r>
        <w:rPr>
          <w:rFonts w:ascii="Arial" w:hAnsi="Arial" w:cs="Arial"/>
          <w:sz w:val="24"/>
          <w:szCs w:val="24"/>
        </w:rPr>
        <w:t>Manter-se, durante toda a execução do contrato, em compatibilidade com as obrigações por ele assumidas, todas as condições de habilitação e qualificação exigidas na licitação.</w:t>
      </w:r>
    </w:p>
    <w:p w:rsidR="00866585" w:rsidRDefault="00866585" w:rsidP="00866585">
      <w:pPr>
        <w:jc w:val="both"/>
        <w:rPr>
          <w:rFonts w:ascii="Arial" w:hAnsi="Arial" w:cs="Arial"/>
          <w:sz w:val="24"/>
          <w:szCs w:val="24"/>
        </w:rPr>
      </w:pPr>
    </w:p>
    <w:p w:rsidR="00866585" w:rsidRPr="00367507" w:rsidRDefault="00866585" w:rsidP="00866585">
      <w:pPr>
        <w:jc w:val="both"/>
        <w:rPr>
          <w:rFonts w:ascii="Arial" w:hAnsi="Arial" w:cs="Arial"/>
          <w:b/>
          <w:sz w:val="24"/>
          <w:szCs w:val="24"/>
        </w:rPr>
      </w:pPr>
      <w:r>
        <w:rPr>
          <w:rFonts w:ascii="Arial" w:hAnsi="Arial" w:cs="Arial"/>
          <w:b/>
          <w:sz w:val="24"/>
          <w:szCs w:val="24"/>
        </w:rPr>
        <w:t>CLÁUSULA VI - DAS OBRIGAÇÕES DA CONTRATANTE</w:t>
      </w:r>
    </w:p>
    <w:p w:rsidR="00866585" w:rsidRDefault="00866585" w:rsidP="00866585">
      <w:pPr>
        <w:numPr>
          <w:ilvl w:val="0"/>
          <w:numId w:val="17"/>
        </w:numPr>
        <w:tabs>
          <w:tab w:val="left" w:pos="1415"/>
        </w:tabs>
        <w:suppressAutoHyphens/>
        <w:spacing w:after="0" w:line="240" w:lineRule="auto"/>
        <w:jc w:val="both"/>
        <w:rPr>
          <w:rFonts w:ascii="Arial" w:hAnsi="Arial" w:cs="Arial"/>
          <w:sz w:val="24"/>
          <w:szCs w:val="24"/>
        </w:rPr>
      </w:pPr>
      <w:r>
        <w:rPr>
          <w:rFonts w:ascii="Arial" w:hAnsi="Arial" w:cs="Arial"/>
          <w:sz w:val="24"/>
          <w:szCs w:val="24"/>
        </w:rPr>
        <w:t>Efetuar pagamento à contratada no prazo e forma estipulados neste contrato, mediante a entrega de Nota Fiscal/Fatura, de conformidade com as autorizações expedidas pela Secretaria Municipal de Assistência Social.</w:t>
      </w:r>
    </w:p>
    <w:p w:rsidR="00866585" w:rsidRDefault="00866585" w:rsidP="00866585">
      <w:pPr>
        <w:jc w:val="both"/>
        <w:rPr>
          <w:rFonts w:ascii="Arial" w:hAnsi="Arial" w:cs="Arial"/>
          <w:sz w:val="24"/>
          <w:szCs w:val="24"/>
        </w:rPr>
      </w:pPr>
    </w:p>
    <w:p w:rsidR="00866585" w:rsidRDefault="00866585" w:rsidP="00866585">
      <w:pPr>
        <w:jc w:val="both"/>
        <w:rPr>
          <w:rFonts w:ascii="Arial" w:hAnsi="Arial" w:cs="Arial"/>
          <w:b/>
          <w:sz w:val="24"/>
          <w:szCs w:val="24"/>
        </w:rPr>
      </w:pPr>
      <w:r>
        <w:rPr>
          <w:rFonts w:ascii="Arial" w:hAnsi="Arial" w:cs="Arial"/>
          <w:b/>
          <w:sz w:val="24"/>
          <w:szCs w:val="24"/>
        </w:rPr>
        <w:lastRenderedPageBreak/>
        <w:t>CLÁUSULA VII - DAS MODIFICAÇÕES E/OU ALTERAÇÕES</w:t>
      </w:r>
    </w:p>
    <w:p w:rsidR="00866585" w:rsidRDefault="00866585" w:rsidP="00866585">
      <w:pPr>
        <w:jc w:val="both"/>
        <w:rPr>
          <w:rFonts w:ascii="Arial" w:hAnsi="Arial" w:cs="Arial"/>
          <w:sz w:val="24"/>
          <w:szCs w:val="24"/>
        </w:rPr>
      </w:pPr>
    </w:p>
    <w:p w:rsidR="00866585" w:rsidRDefault="00866585" w:rsidP="00866585">
      <w:pPr>
        <w:numPr>
          <w:ilvl w:val="0"/>
          <w:numId w:val="8"/>
        </w:numPr>
        <w:tabs>
          <w:tab w:val="left" w:pos="1415"/>
        </w:tabs>
        <w:suppressAutoHyphens/>
        <w:spacing w:after="0" w:line="240" w:lineRule="auto"/>
        <w:jc w:val="both"/>
        <w:rPr>
          <w:rFonts w:ascii="Arial" w:hAnsi="Arial" w:cs="Arial"/>
          <w:sz w:val="24"/>
          <w:szCs w:val="24"/>
        </w:rPr>
      </w:pPr>
      <w:r>
        <w:rPr>
          <w:rFonts w:ascii="Arial" w:hAnsi="Arial" w:cs="Arial"/>
          <w:sz w:val="24"/>
          <w:szCs w:val="24"/>
        </w:rPr>
        <w:t>Qualquer modificação de forma ou quantidade (acréscimos ou redução) dos produtos, objeto deste contrato, poderá ser determinada pela contratante mediante assinatura de Termos Aditivos, observadas as normas legais vigentes.</w:t>
      </w:r>
    </w:p>
    <w:p w:rsidR="00866585" w:rsidRDefault="00866585" w:rsidP="00866585">
      <w:pPr>
        <w:jc w:val="both"/>
        <w:rPr>
          <w:rFonts w:ascii="Arial" w:hAnsi="Arial" w:cs="Arial"/>
          <w:sz w:val="24"/>
          <w:szCs w:val="24"/>
        </w:rPr>
      </w:pPr>
    </w:p>
    <w:p w:rsidR="00866585" w:rsidRPr="00367507" w:rsidRDefault="00866585" w:rsidP="00866585">
      <w:pPr>
        <w:jc w:val="both"/>
        <w:rPr>
          <w:rFonts w:ascii="Arial" w:hAnsi="Arial" w:cs="Arial"/>
          <w:b/>
          <w:sz w:val="24"/>
          <w:szCs w:val="24"/>
        </w:rPr>
      </w:pPr>
      <w:r>
        <w:rPr>
          <w:rFonts w:ascii="Arial" w:hAnsi="Arial" w:cs="Arial"/>
          <w:b/>
          <w:sz w:val="24"/>
          <w:szCs w:val="24"/>
        </w:rPr>
        <w:t>CLÁUSULA VIII - DA FISCALIZAÇÃO E ACOMPANHAMENTO DO CONTRATO</w:t>
      </w:r>
    </w:p>
    <w:p w:rsidR="00866585" w:rsidRDefault="00866585" w:rsidP="00866585">
      <w:pPr>
        <w:numPr>
          <w:ilvl w:val="0"/>
          <w:numId w:val="4"/>
        </w:numPr>
        <w:tabs>
          <w:tab w:val="left" w:pos="1415"/>
        </w:tabs>
        <w:suppressAutoHyphens/>
        <w:spacing w:after="0" w:line="240" w:lineRule="auto"/>
        <w:jc w:val="both"/>
        <w:rPr>
          <w:rFonts w:ascii="Arial" w:hAnsi="Arial" w:cs="Arial"/>
          <w:sz w:val="24"/>
          <w:szCs w:val="24"/>
        </w:rPr>
      </w:pPr>
      <w:r>
        <w:rPr>
          <w:rFonts w:ascii="Arial" w:hAnsi="Arial" w:cs="Arial"/>
          <w:sz w:val="24"/>
          <w:szCs w:val="24"/>
        </w:rPr>
        <w:t>Compete à Seção de compras expedir as autorizações de fornecimento (requisições) à contratada, e ao Almoxarifado receber e atestar as faturas (notas fiscais) emitidas pela mesma e zelar.</w:t>
      </w:r>
    </w:p>
    <w:p w:rsidR="00866585" w:rsidRDefault="00866585" w:rsidP="00866585">
      <w:pPr>
        <w:numPr>
          <w:ilvl w:val="0"/>
          <w:numId w:val="4"/>
        </w:numPr>
        <w:tabs>
          <w:tab w:val="left" w:pos="1415"/>
        </w:tabs>
        <w:suppressAutoHyphens/>
        <w:spacing w:after="0" w:line="240" w:lineRule="auto"/>
        <w:jc w:val="both"/>
        <w:rPr>
          <w:rFonts w:ascii="Arial" w:hAnsi="Arial" w:cs="Arial"/>
          <w:sz w:val="24"/>
          <w:szCs w:val="24"/>
        </w:rPr>
      </w:pPr>
      <w:r>
        <w:rPr>
          <w:rFonts w:ascii="Arial" w:hAnsi="Arial" w:cs="Arial"/>
          <w:sz w:val="24"/>
          <w:szCs w:val="24"/>
        </w:rPr>
        <w:t xml:space="preserve">A Secretaria Municipal de Assistência Social ficará responsável pela  fiscalização do cumprimento deste contrato. </w:t>
      </w:r>
    </w:p>
    <w:p w:rsidR="00866585" w:rsidRDefault="00866585" w:rsidP="00866585">
      <w:pPr>
        <w:jc w:val="both"/>
        <w:rPr>
          <w:rFonts w:ascii="Arial" w:hAnsi="Arial" w:cs="Arial"/>
          <w:sz w:val="24"/>
          <w:szCs w:val="24"/>
        </w:rPr>
      </w:pPr>
    </w:p>
    <w:p w:rsidR="00866585" w:rsidRPr="00367507" w:rsidRDefault="00866585" w:rsidP="00866585">
      <w:pPr>
        <w:jc w:val="both"/>
        <w:rPr>
          <w:rFonts w:ascii="Arial" w:hAnsi="Arial" w:cs="Arial"/>
          <w:b/>
          <w:sz w:val="24"/>
          <w:szCs w:val="24"/>
        </w:rPr>
      </w:pPr>
      <w:r>
        <w:rPr>
          <w:rFonts w:ascii="Arial" w:hAnsi="Arial" w:cs="Arial"/>
          <w:b/>
          <w:sz w:val="24"/>
          <w:szCs w:val="24"/>
        </w:rPr>
        <w:t>CLÁUSULA IX - DAS PENALIDADES</w:t>
      </w:r>
    </w:p>
    <w:p w:rsidR="00866585" w:rsidRDefault="00866585" w:rsidP="00866585">
      <w:pPr>
        <w:numPr>
          <w:ilvl w:val="0"/>
          <w:numId w:val="23"/>
        </w:numPr>
        <w:tabs>
          <w:tab w:val="left" w:pos="1415"/>
        </w:tabs>
        <w:suppressAutoHyphens/>
        <w:spacing w:after="0" w:line="240" w:lineRule="auto"/>
        <w:jc w:val="both"/>
        <w:rPr>
          <w:rFonts w:ascii="Arial" w:hAnsi="Arial" w:cs="Arial"/>
          <w:sz w:val="24"/>
          <w:szCs w:val="24"/>
        </w:rPr>
      </w:pPr>
      <w:r>
        <w:rPr>
          <w:rFonts w:ascii="Arial" w:hAnsi="Arial" w:cs="Arial"/>
          <w:sz w:val="24"/>
          <w:szCs w:val="24"/>
        </w:rPr>
        <w:t>O descumprimento total ou parcial das obrigações assumidas caracterizará a inadimplência da Contratada, ficando à mesma, garantida defesa prévia, sujeita às seguintes penalidades:</w:t>
      </w:r>
    </w:p>
    <w:p w:rsidR="00367507" w:rsidRPr="00367507" w:rsidRDefault="00367507" w:rsidP="00367507">
      <w:pPr>
        <w:tabs>
          <w:tab w:val="left" w:pos="1415"/>
        </w:tabs>
        <w:suppressAutoHyphens/>
        <w:spacing w:after="0" w:line="240" w:lineRule="auto"/>
        <w:ind w:left="283"/>
        <w:jc w:val="both"/>
        <w:rPr>
          <w:rFonts w:ascii="Arial" w:hAnsi="Arial" w:cs="Arial"/>
          <w:sz w:val="24"/>
          <w:szCs w:val="24"/>
        </w:rPr>
      </w:pPr>
    </w:p>
    <w:p w:rsidR="00866585" w:rsidRDefault="00866585" w:rsidP="00866585">
      <w:pPr>
        <w:jc w:val="both"/>
        <w:rPr>
          <w:rFonts w:ascii="Arial" w:hAnsi="Arial" w:cs="Arial"/>
          <w:sz w:val="24"/>
          <w:szCs w:val="24"/>
        </w:rPr>
      </w:pPr>
      <w:r>
        <w:rPr>
          <w:rFonts w:ascii="Arial" w:hAnsi="Arial" w:cs="Arial"/>
          <w:sz w:val="24"/>
          <w:szCs w:val="24"/>
        </w:rPr>
        <w:t xml:space="preserve">I </w:t>
      </w:r>
      <w:r>
        <w:rPr>
          <w:rFonts w:ascii="Arial" w:hAnsi="Arial" w:cs="Arial"/>
          <w:b/>
          <w:sz w:val="24"/>
          <w:szCs w:val="24"/>
        </w:rPr>
        <w:t>-</w:t>
      </w:r>
      <w:r>
        <w:rPr>
          <w:rFonts w:ascii="Arial" w:hAnsi="Arial" w:cs="Arial"/>
          <w:sz w:val="24"/>
          <w:szCs w:val="24"/>
        </w:rPr>
        <w:t xml:space="preserve"> Advertência;</w:t>
      </w:r>
    </w:p>
    <w:p w:rsidR="00866585" w:rsidRDefault="00866585" w:rsidP="00866585">
      <w:pPr>
        <w:numPr>
          <w:ilvl w:val="0"/>
          <w:numId w:val="11"/>
        </w:numPr>
        <w:tabs>
          <w:tab w:val="left" w:pos="1415"/>
        </w:tabs>
        <w:suppressAutoHyphens/>
        <w:spacing w:after="0" w:line="240" w:lineRule="auto"/>
        <w:jc w:val="both"/>
        <w:rPr>
          <w:rFonts w:ascii="Arial" w:hAnsi="Arial" w:cs="Arial"/>
          <w:sz w:val="24"/>
          <w:szCs w:val="24"/>
        </w:rPr>
      </w:pPr>
      <w:r>
        <w:rPr>
          <w:rFonts w:ascii="Arial" w:hAnsi="Arial" w:cs="Arial"/>
          <w:sz w:val="24"/>
          <w:szCs w:val="24"/>
        </w:rPr>
        <w:t>Multa de 10% (dez por cento) sobre o valor contratado, devidamente atualizado pelo Índice Geral de Preços de Mercado - IGPM/FGV;</w:t>
      </w:r>
    </w:p>
    <w:p w:rsidR="00866585" w:rsidRDefault="00866585" w:rsidP="00866585">
      <w:pPr>
        <w:numPr>
          <w:ilvl w:val="0"/>
          <w:numId w:val="13"/>
        </w:numPr>
        <w:tabs>
          <w:tab w:val="left" w:pos="1415"/>
        </w:tabs>
        <w:suppressAutoHyphens/>
        <w:spacing w:after="0" w:line="240" w:lineRule="auto"/>
        <w:jc w:val="both"/>
        <w:rPr>
          <w:rFonts w:ascii="Arial" w:hAnsi="Arial" w:cs="Arial"/>
          <w:sz w:val="24"/>
          <w:szCs w:val="24"/>
        </w:rPr>
      </w:pPr>
      <w:r>
        <w:rPr>
          <w:rFonts w:ascii="Arial" w:hAnsi="Arial" w:cs="Arial"/>
          <w:sz w:val="24"/>
          <w:szCs w:val="24"/>
        </w:rPr>
        <w:t>Suspensão temporária de participação em licitação com o Município de Pains pelo prazo de 02 (dois) anos;</w:t>
      </w:r>
    </w:p>
    <w:p w:rsidR="00866585" w:rsidRPr="00367507" w:rsidRDefault="00866585" w:rsidP="00367507">
      <w:pPr>
        <w:pStyle w:val="PargrafodaLista"/>
        <w:numPr>
          <w:ilvl w:val="0"/>
          <w:numId w:val="13"/>
        </w:numPr>
        <w:tabs>
          <w:tab w:val="left" w:pos="1415"/>
        </w:tabs>
        <w:suppressAutoHyphens/>
        <w:spacing w:after="0" w:line="240" w:lineRule="auto"/>
        <w:jc w:val="both"/>
        <w:rPr>
          <w:rFonts w:ascii="Arial" w:hAnsi="Arial" w:cs="Arial"/>
          <w:sz w:val="24"/>
          <w:szCs w:val="24"/>
        </w:rPr>
      </w:pPr>
      <w:r w:rsidRPr="00367507">
        <w:rPr>
          <w:rFonts w:ascii="Arial" w:hAnsi="Arial" w:cs="Arial"/>
          <w:sz w:val="24"/>
          <w:szCs w:val="24"/>
        </w:rPr>
        <w:t>Declaração de inidoneidade para licitar ou contratar com a Administração Pública, na forma prevista no Inciso IV do art. 87 da Lei 8.666/93, além do encaminhamento ao Ministério Público para aplicação das sanções criminais previstas nos artigos 89 a 99 da referida Lei, salvo superveniência comprovada de motivo de força maior, desde que aceito pelo Município.</w:t>
      </w:r>
    </w:p>
    <w:p w:rsidR="00866585" w:rsidRDefault="00866585" w:rsidP="00866585">
      <w:pPr>
        <w:jc w:val="both"/>
        <w:rPr>
          <w:rFonts w:ascii="Arial" w:hAnsi="Arial" w:cs="Arial"/>
          <w:sz w:val="24"/>
          <w:szCs w:val="24"/>
        </w:rPr>
      </w:pPr>
    </w:p>
    <w:p w:rsidR="00866585" w:rsidRPr="00367507" w:rsidRDefault="00866585" w:rsidP="00866585">
      <w:pPr>
        <w:jc w:val="both"/>
        <w:rPr>
          <w:rFonts w:ascii="Arial" w:hAnsi="Arial" w:cs="Arial"/>
          <w:b/>
          <w:sz w:val="24"/>
          <w:szCs w:val="24"/>
        </w:rPr>
      </w:pPr>
      <w:r>
        <w:rPr>
          <w:rFonts w:ascii="Arial" w:hAnsi="Arial" w:cs="Arial"/>
          <w:b/>
          <w:sz w:val="24"/>
          <w:szCs w:val="24"/>
        </w:rPr>
        <w:t>CLÁUSULA X - DA RESCISÃO</w:t>
      </w:r>
    </w:p>
    <w:p w:rsidR="00866585" w:rsidRDefault="00866585" w:rsidP="00866585">
      <w:pPr>
        <w:numPr>
          <w:ilvl w:val="0"/>
          <w:numId w:val="10"/>
        </w:numPr>
        <w:tabs>
          <w:tab w:val="left" w:pos="1415"/>
        </w:tabs>
        <w:suppressAutoHyphens/>
        <w:spacing w:after="0" w:line="240" w:lineRule="auto"/>
        <w:jc w:val="both"/>
        <w:rPr>
          <w:rFonts w:ascii="Arial" w:hAnsi="Arial" w:cs="Arial"/>
          <w:sz w:val="24"/>
          <w:szCs w:val="24"/>
        </w:rPr>
      </w:pPr>
      <w:r>
        <w:rPr>
          <w:rFonts w:ascii="Arial" w:hAnsi="Arial" w:cs="Arial"/>
          <w:sz w:val="24"/>
          <w:szCs w:val="24"/>
        </w:rPr>
        <w:t>A rescisão do presente contrato poderá ser:</w:t>
      </w:r>
    </w:p>
    <w:p w:rsidR="00866585" w:rsidRDefault="00866585" w:rsidP="00866585">
      <w:pPr>
        <w:numPr>
          <w:ilvl w:val="0"/>
          <w:numId w:val="18"/>
        </w:numPr>
        <w:tabs>
          <w:tab w:val="left" w:pos="1415"/>
        </w:tabs>
        <w:suppressAutoHyphens/>
        <w:spacing w:after="0" w:line="240" w:lineRule="auto"/>
        <w:jc w:val="both"/>
        <w:rPr>
          <w:rFonts w:ascii="Arial" w:hAnsi="Arial" w:cs="Arial"/>
          <w:sz w:val="24"/>
          <w:szCs w:val="24"/>
        </w:rPr>
      </w:pPr>
      <w:r>
        <w:rPr>
          <w:rFonts w:ascii="Arial" w:hAnsi="Arial" w:cs="Arial"/>
          <w:sz w:val="24"/>
          <w:szCs w:val="24"/>
        </w:rPr>
        <w:lastRenderedPageBreak/>
        <w:t>Determinada, por ato motivado da Administração, após processo regular, assegurado o contraditório e ampla defesa, nos casos do artigo 78, I, XII e XVII e parágrafo único da Lei 8.666/93;</w:t>
      </w:r>
    </w:p>
    <w:p w:rsidR="00866585" w:rsidRDefault="00866585" w:rsidP="00866585">
      <w:pPr>
        <w:numPr>
          <w:ilvl w:val="0"/>
          <w:numId w:val="19"/>
        </w:numPr>
        <w:tabs>
          <w:tab w:val="left" w:pos="1415"/>
        </w:tabs>
        <w:suppressAutoHyphens/>
        <w:spacing w:after="0" w:line="240" w:lineRule="auto"/>
        <w:jc w:val="both"/>
        <w:rPr>
          <w:rFonts w:ascii="Arial" w:hAnsi="Arial" w:cs="Arial"/>
          <w:sz w:val="24"/>
          <w:szCs w:val="24"/>
        </w:rPr>
      </w:pPr>
      <w:r>
        <w:rPr>
          <w:rFonts w:ascii="Arial" w:hAnsi="Arial" w:cs="Arial"/>
          <w:sz w:val="24"/>
          <w:szCs w:val="24"/>
        </w:rPr>
        <w:t>amigável, por acordo entre as partes, reduzida a termo no processo de licitação, desde que haja conveniência para a Administração;</w:t>
      </w:r>
    </w:p>
    <w:p w:rsidR="00866585" w:rsidRDefault="00866585" w:rsidP="00866585">
      <w:pPr>
        <w:numPr>
          <w:ilvl w:val="0"/>
          <w:numId w:val="15"/>
        </w:numPr>
        <w:tabs>
          <w:tab w:val="left" w:pos="1415"/>
        </w:tabs>
        <w:suppressAutoHyphens/>
        <w:spacing w:after="0" w:line="240" w:lineRule="auto"/>
        <w:jc w:val="both"/>
        <w:rPr>
          <w:rFonts w:ascii="Arial" w:hAnsi="Arial" w:cs="Arial"/>
          <w:sz w:val="24"/>
          <w:szCs w:val="24"/>
        </w:rPr>
      </w:pPr>
      <w:r>
        <w:rPr>
          <w:rFonts w:ascii="Arial" w:hAnsi="Arial" w:cs="Arial"/>
          <w:sz w:val="24"/>
          <w:szCs w:val="24"/>
        </w:rPr>
        <w:t>judicial, nos termos da legislação.</w:t>
      </w:r>
    </w:p>
    <w:p w:rsidR="00866585" w:rsidRDefault="00866585" w:rsidP="00866585">
      <w:pPr>
        <w:numPr>
          <w:ilvl w:val="0"/>
          <w:numId w:val="7"/>
        </w:numPr>
        <w:tabs>
          <w:tab w:val="left" w:pos="1415"/>
        </w:tabs>
        <w:suppressAutoHyphens/>
        <w:spacing w:after="0" w:line="240" w:lineRule="auto"/>
        <w:jc w:val="both"/>
        <w:rPr>
          <w:rFonts w:ascii="Arial" w:hAnsi="Arial" w:cs="Arial"/>
          <w:sz w:val="24"/>
          <w:szCs w:val="24"/>
        </w:rPr>
      </w:pPr>
      <w:r>
        <w:rPr>
          <w:rFonts w:ascii="Arial" w:hAnsi="Arial" w:cs="Arial"/>
          <w:sz w:val="24"/>
          <w:szCs w:val="24"/>
        </w:rPr>
        <w:t>No caso de rescisão do Contrato, ficará suspenso o pagamento à contratada até que se apurem eventuais perdas e danos.</w:t>
      </w:r>
    </w:p>
    <w:p w:rsidR="00866585" w:rsidRDefault="00866585" w:rsidP="00866585">
      <w:pPr>
        <w:jc w:val="both"/>
        <w:rPr>
          <w:rFonts w:ascii="Arial" w:hAnsi="Arial" w:cs="Arial"/>
          <w:sz w:val="24"/>
          <w:szCs w:val="24"/>
        </w:rPr>
      </w:pPr>
    </w:p>
    <w:p w:rsidR="00866585" w:rsidRDefault="00866585" w:rsidP="00866585">
      <w:pPr>
        <w:pStyle w:val="Ttulo2"/>
        <w:keepLines w:val="0"/>
        <w:numPr>
          <w:ilvl w:val="1"/>
          <w:numId w:val="1"/>
        </w:numPr>
        <w:tabs>
          <w:tab w:val="left" w:pos="0"/>
        </w:tabs>
        <w:suppressAutoHyphens/>
        <w:spacing w:before="0" w:line="240" w:lineRule="auto"/>
        <w:jc w:val="both"/>
        <w:rPr>
          <w:rFonts w:ascii="Arial" w:hAnsi="Arial" w:cs="Arial"/>
          <w:color w:val="auto"/>
          <w:sz w:val="24"/>
          <w:szCs w:val="24"/>
        </w:rPr>
      </w:pPr>
      <w:r w:rsidRPr="00367507">
        <w:rPr>
          <w:rFonts w:ascii="Arial" w:hAnsi="Arial" w:cs="Arial"/>
          <w:color w:val="auto"/>
          <w:sz w:val="24"/>
          <w:szCs w:val="24"/>
        </w:rPr>
        <w:t>CLAUSULA XI – DA VIGÊNCIA</w:t>
      </w:r>
    </w:p>
    <w:p w:rsidR="00367507" w:rsidRPr="00367507" w:rsidRDefault="00367507" w:rsidP="00367507"/>
    <w:p w:rsidR="00866585" w:rsidRDefault="00866585" w:rsidP="00866585">
      <w:pPr>
        <w:jc w:val="both"/>
        <w:rPr>
          <w:rFonts w:ascii="Arial" w:hAnsi="Arial" w:cs="Arial"/>
          <w:sz w:val="24"/>
          <w:szCs w:val="24"/>
        </w:rPr>
      </w:pPr>
      <w:r>
        <w:rPr>
          <w:rFonts w:ascii="Arial" w:hAnsi="Arial" w:cs="Arial"/>
          <w:sz w:val="24"/>
          <w:szCs w:val="24"/>
        </w:rPr>
        <w:t>11.1 – O presente contrato vigorará por 12 (doze) meses, a partir da data de sua assinatura, podendo ser prorrogado mediante Termo Aditivo.</w:t>
      </w:r>
    </w:p>
    <w:p w:rsidR="00866585" w:rsidRPr="00367507" w:rsidRDefault="00866585" w:rsidP="00866585">
      <w:pPr>
        <w:jc w:val="both"/>
        <w:rPr>
          <w:rFonts w:ascii="Arial" w:hAnsi="Arial" w:cs="Arial"/>
          <w:b/>
          <w:sz w:val="24"/>
          <w:szCs w:val="24"/>
        </w:rPr>
      </w:pPr>
      <w:r>
        <w:rPr>
          <w:rFonts w:ascii="Arial" w:hAnsi="Arial" w:cs="Arial"/>
          <w:b/>
          <w:sz w:val="24"/>
          <w:szCs w:val="24"/>
        </w:rPr>
        <w:t>CLÁUSULA XII - DO FORO</w:t>
      </w:r>
    </w:p>
    <w:p w:rsidR="00866585" w:rsidRDefault="00866585" w:rsidP="00866585">
      <w:pPr>
        <w:jc w:val="both"/>
        <w:rPr>
          <w:rFonts w:ascii="Arial" w:hAnsi="Arial" w:cs="Arial"/>
          <w:sz w:val="24"/>
          <w:szCs w:val="24"/>
        </w:rPr>
      </w:pPr>
      <w:r>
        <w:rPr>
          <w:rFonts w:ascii="Arial" w:hAnsi="Arial" w:cs="Arial"/>
          <w:sz w:val="24"/>
          <w:szCs w:val="24"/>
        </w:rPr>
        <w:t xml:space="preserve">12.1- Fica eleito o Foro da Comarca de Arcos para dirimir quaisquer dúvidas referentes a este Contrato, com renúncia expressa de qualquer outro, por mais especial que seja. </w:t>
      </w:r>
    </w:p>
    <w:p w:rsidR="00866585" w:rsidRDefault="00866585" w:rsidP="00367507">
      <w:pPr>
        <w:jc w:val="both"/>
        <w:rPr>
          <w:rFonts w:ascii="Arial" w:hAnsi="Arial" w:cs="Arial"/>
          <w:sz w:val="24"/>
          <w:szCs w:val="24"/>
        </w:rPr>
      </w:pPr>
      <w:r>
        <w:rPr>
          <w:rFonts w:ascii="Arial" w:hAnsi="Arial" w:cs="Arial"/>
          <w:sz w:val="24"/>
          <w:szCs w:val="24"/>
        </w:rPr>
        <w:t>E, por estarem justas e contratadas, as partes assinam o presente instrumento, na presença das testemunhas abaixo, em 03 (três) vias de igual teor e forma para um só efeito.</w:t>
      </w:r>
    </w:p>
    <w:p w:rsidR="00866585" w:rsidRDefault="00866585" w:rsidP="00866585">
      <w:pPr>
        <w:jc w:val="center"/>
        <w:rPr>
          <w:rFonts w:ascii="Arial" w:hAnsi="Arial" w:cs="Arial"/>
          <w:sz w:val="24"/>
          <w:szCs w:val="24"/>
        </w:rPr>
      </w:pPr>
      <w:r>
        <w:rPr>
          <w:rFonts w:ascii="Arial" w:hAnsi="Arial" w:cs="Arial"/>
          <w:sz w:val="24"/>
          <w:szCs w:val="24"/>
        </w:rPr>
        <w:t xml:space="preserve">Pains, ___ de _________ de </w:t>
      </w:r>
      <w:r w:rsidR="00367507">
        <w:rPr>
          <w:rFonts w:ascii="Arial" w:hAnsi="Arial" w:cs="Arial"/>
          <w:sz w:val="24"/>
          <w:szCs w:val="24"/>
        </w:rPr>
        <w:t>201</w:t>
      </w:r>
      <w:r w:rsidR="00902103">
        <w:rPr>
          <w:rFonts w:ascii="Arial" w:hAnsi="Arial" w:cs="Arial"/>
          <w:sz w:val="24"/>
          <w:szCs w:val="24"/>
        </w:rPr>
        <w:t>9</w:t>
      </w:r>
    </w:p>
    <w:p w:rsidR="00866585" w:rsidRDefault="00866585" w:rsidP="00866585">
      <w:pPr>
        <w:jc w:val="center"/>
        <w:rPr>
          <w:rFonts w:ascii="Arial" w:hAnsi="Arial" w:cs="Arial"/>
          <w:sz w:val="24"/>
          <w:szCs w:val="24"/>
        </w:rPr>
      </w:pPr>
    </w:p>
    <w:p w:rsidR="00866585" w:rsidRDefault="00367507" w:rsidP="00866585">
      <w:pPr>
        <w:jc w:val="center"/>
        <w:rPr>
          <w:rFonts w:ascii="Arial" w:hAnsi="Arial" w:cs="Arial"/>
          <w:sz w:val="24"/>
          <w:szCs w:val="24"/>
        </w:rPr>
      </w:pPr>
      <w:r>
        <w:rPr>
          <w:rFonts w:ascii="Arial" w:hAnsi="Arial" w:cs="Arial"/>
          <w:sz w:val="24"/>
          <w:szCs w:val="24"/>
        </w:rPr>
        <w:t>MARCO AURÉLIO RABELO GOMES</w:t>
      </w:r>
    </w:p>
    <w:p w:rsidR="00866585" w:rsidRDefault="00866585" w:rsidP="00367507">
      <w:pPr>
        <w:jc w:val="center"/>
        <w:rPr>
          <w:rFonts w:ascii="Arial" w:hAnsi="Arial" w:cs="Arial"/>
          <w:sz w:val="24"/>
          <w:szCs w:val="24"/>
        </w:rPr>
      </w:pPr>
      <w:r>
        <w:rPr>
          <w:rFonts w:ascii="Arial" w:hAnsi="Arial" w:cs="Arial"/>
          <w:sz w:val="24"/>
          <w:szCs w:val="24"/>
        </w:rPr>
        <w:t>Prefeito Municipal de Pains</w:t>
      </w:r>
    </w:p>
    <w:p w:rsidR="00866585" w:rsidRDefault="00866585" w:rsidP="00866585">
      <w:pPr>
        <w:jc w:val="center"/>
        <w:rPr>
          <w:rFonts w:ascii="Arial" w:hAnsi="Arial" w:cs="Arial"/>
          <w:sz w:val="24"/>
          <w:szCs w:val="24"/>
          <w:u w:val="single"/>
        </w:rPr>
      </w:pPr>
      <w:r>
        <w:rPr>
          <w:rFonts w:ascii="Arial" w:hAnsi="Arial" w:cs="Arial"/>
          <w:sz w:val="24"/>
          <w:szCs w:val="24"/>
          <w:u w:val="single"/>
        </w:rPr>
        <w:t>«Nome»</w:t>
      </w:r>
    </w:p>
    <w:p w:rsidR="00866585" w:rsidRDefault="00866585" w:rsidP="00866585">
      <w:pPr>
        <w:jc w:val="center"/>
        <w:rPr>
          <w:rFonts w:ascii="Arial" w:hAnsi="Arial" w:cs="Arial"/>
          <w:sz w:val="24"/>
          <w:szCs w:val="24"/>
        </w:rPr>
      </w:pPr>
      <w:r>
        <w:rPr>
          <w:rFonts w:ascii="Arial" w:hAnsi="Arial" w:cs="Arial"/>
          <w:sz w:val="24"/>
          <w:szCs w:val="24"/>
        </w:rPr>
        <w:t>Representante Legal da Empresa</w:t>
      </w:r>
    </w:p>
    <w:p w:rsidR="00866585" w:rsidRDefault="00866585" w:rsidP="00367507">
      <w:pPr>
        <w:rPr>
          <w:rFonts w:ascii="Arial" w:hAnsi="Arial" w:cs="Arial"/>
          <w:sz w:val="24"/>
          <w:szCs w:val="24"/>
        </w:rPr>
      </w:pPr>
    </w:p>
    <w:p w:rsidR="00866585" w:rsidRDefault="00866585" w:rsidP="00866585">
      <w:pPr>
        <w:jc w:val="both"/>
        <w:rPr>
          <w:rFonts w:ascii="Arial" w:hAnsi="Arial" w:cs="Arial"/>
          <w:sz w:val="24"/>
          <w:szCs w:val="24"/>
        </w:rPr>
      </w:pPr>
      <w:r>
        <w:rPr>
          <w:rFonts w:ascii="Arial" w:hAnsi="Arial" w:cs="Arial"/>
          <w:sz w:val="24"/>
          <w:szCs w:val="24"/>
        </w:rPr>
        <w:t>TESTEMUNHAS:</w:t>
      </w:r>
    </w:p>
    <w:p w:rsidR="00866585" w:rsidRDefault="00866585" w:rsidP="00866585">
      <w:pPr>
        <w:jc w:val="both"/>
        <w:rPr>
          <w:rFonts w:ascii="Arial" w:hAnsi="Arial" w:cs="Arial"/>
          <w:sz w:val="24"/>
          <w:szCs w:val="24"/>
        </w:rPr>
      </w:pPr>
    </w:p>
    <w:p w:rsidR="00866585" w:rsidRDefault="00866585" w:rsidP="00866585">
      <w:pPr>
        <w:numPr>
          <w:ilvl w:val="0"/>
          <w:numId w:val="5"/>
        </w:numPr>
        <w:tabs>
          <w:tab w:val="left" w:pos="1800"/>
        </w:tabs>
        <w:suppressAutoHyphens/>
        <w:spacing w:after="0" w:line="240" w:lineRule="auto"/>
        <w:jc w:val="both"/>
        <w:rPr>
          <w:rFonts w:ascii="Arial" w:hAnsi="Arial" w:cs="Arial"/>
          <w:sz w:val="24"/>
          <w:szCs w:val="24"/>
        </w:rPr>
      </w:pPr>
      <w:r>
        <w:rPr>
          <w:rFonts w:ascii="Arial" w:hAnsi="Arial" w:cs="Arial"/>
          <w:sz w:val="24"/>
          <w:szCs w:val="24"/>
        </w:rPr>
        <w:t xml:space="preserve">________________________ </w:t>
      </w:r>
    </w:p>
    <w:p w:rsidR="00866585" w:rsidRDefault="00866585" w:rsidP="00866585">
      <w:pPr>
        <w:jc w:val="both"/>
        <w:rPr>
          <w:rFonts w:ascii="Arial" w:hAnsi="Arial" w:cs="Arial"/>
          <w:sz w:val="24"/>
          <w:szCs w:val="24"/>
        </w:rPr>
      </w:pPr>
    </w:p>
    <w:p w:rsidR="00866585" w:rsidRDefault="00866585" w:rsidP="00866585">
      <w:pPr>
        <w:numPr>
          <w:ilvl w:val="0"/>
          <w:numId w:val="5"/>
        </w:numPr>
        <w:tabs>
          <w:tab w:val="left" w:pos="1800"/>
        </w:tabs>
        <w:suppressAutoHyphens/>
        <w:spacing w:after="0" w:line="240" w:lineRule="auto"/>
        <w:jc w:val="both"/>
        <w:rPr>
          <w:rFonts w:ascii="Arial" w:hAnsi="Arial" w:cs="Arial"/>
          <w:sz w:val="24"/>
          <w:szCs w:val="24"/>
        </w:rPr>
      </w:pPr>
      <w:r>
        <w:rPr>
          <w:rFonts w:ascii="Arial" w:hAnsi="Arial" w:cs="Arial"/>
          <w:sz w:val="24"/>
          <w:szCs w:val="24"/>
        </w:rPr>
        <w:lastRenderedPageBreak/>
        <w:t xml:space="preserve"> ________________________</w:t>
      </w:r>
    </w:p>
    <w:p w:rsidR="00866585" w:rsidRDefault="00866585" w:rsidP="00866585">
      <w:pPr>
        <w:rPr>
          <w:rFonts w:ascii="Arial" w:hAnsi="Arial" w:cs="Arial"/>
          <w:sz w:val="24"/>
          <w:szCs w:val="24"/>
        </w:rPr>
      </w:pPr>
    </w:p>
    <w:p w:rsidR="00866585" w:rsidRDefault="00866585" w:rsidP="00866585"/>
    <w:p w:rsidR="00E87164" w:rsidRDefault="00E87164" w:rsidP="00E87164">
      <w:pPr>
        <w:autoSpaceDE w:val="0"/>
        <w:rPr>
          <w:rFonts w:ascii="Arial" w:hAnsi="Arial" w:cs="Arial"/>
          <w:b/>
          <w:bCs/>
        </w:rPr>
      </w:pPr>
    </w:p>
    <w:p w:rsidR="00E87164" w:rsidRDefault="00E87164" w:rsidP="00E87164">
      <w:pPr>
        <w:jc w:val="both"/>
        <w:rPr>
          <w:rFonts w:ascii="Arial" w:hAnsi="Arial" w:cs="Arial"/>
          <w:sz w:val="28"/>
        </w:rPr>
      </w:pPr>
    </w:p>
    <w:p w:rsidR="00E87164" w:rsidRDefault="00E87164" w:rsidP="00E87164">
      <w:pPr>
        <w:rPr>
          <w:rFonts w:ascii="Arial" w:hAnsi="Arial" w:cs="Arial"/>
          <w:sz w:val="28"/>
        </w:rPr>
      </w:pPr>
    </w:p>
    <w:p w:rsidR="00E87164" w:rsidRDefault="00E87164" w:rsidP="00E87164"/>
    <w:p w:rsidR="00A61D28" w:rsidRDefault="00A61D28" w:rsidP="00A61D28">
      <w:pPr>
        <w:rPr>
          <w:rFonts w:ascii="Arial" w:hAnsi="Arial" w:cs="Arial"/>
          <w:b/>
        </w:rPr>
      </w:pPr>
    </w:p>
    <w:p w:rsidR="00A61D28" w:rsidRDefault="00A61D28" w:rsidP="00A61D28"/>
    <w:p w:rsidR="007B6EE2" w:rsidRDefault="00777010" w:rsidP="007B6EE2">
      <w:pPr>
        <w:pStyle w:val="Corpodetexto"/>
        <w:ind w:right="-357"/>
        <w:jc w:val="center"/>
      </w:pPr>
      <w:r>
        <w:t xml:space="preserve"> </w:t>
      </w:r>
    </w:p>
    <w:p w:rsidR="00403E80" w:rsidRDefault="00403E80"/>
    <w:sectPr w:rsidR="00403E80" w:rsidSect="00614201">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7AB5" w:rsidRDefault="00737AB5" w:rsidP="00614201">
      <w:pPr>
        <w:spacing w:after="0" w:line="240" w:lineRule="auto"/>
      </w:pPr>
      <w:r>
        <w:separator/>
      </w:r>
    </w:p>
  </w:endnote>
  <w:endnote w:type="continuationSeparator" w:id="1">
    <w:p w:rsidR="00737AB5" w:rsidRDefault="00737AB5"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7AB5" w:rsidRDefault="00737AB5" w:rsidP="00614201">
      <w:pPr>
        <w:spacing w:after="0" w:line="240" w:lineRule="auto"/>
      </w:pPr>
      <w:r>
        <w:separator/>
      </w:r>
    </w:p>
  </w:footnote>
  <w:footnote w:type="continuationSeparator" w:id="1">
    <w:p w:rsidR="00737AB5" w:rsidRDefault="00737AB5"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2"/>
      <w:numFmt w:val="decimal"/>
      <w:lvlText w:val="3.%1- "/>
      <w:lvlJc w:val="left"/>
      <w:pPr>
        <w:tabs>
          <w:tab w:val="num" w:pos="283"/>
        </w:tabs>
        <w:ind w:left="283" w:hanging="283"/>
      </w:pPr>
      <w:rPr>
        <w:b w:val="0"/>
        <w:i w:val="0"/>
        <w:sz w:val="26"/>
      </w:rPr>
    </w:lvl>
  </w:abstractNum>
  <w:abstractNum w:abstractNumId="2">
    <w:nsid w:val="00000003"/>
    <w:multiLevelType w:val="singleLevel"/>
    <w:tmpl w:val="00000003"/>
    <w:name w:val="WW8Num3"/>
    <w:lvl w:ilvl="0">
      <w:start w:val="3"/>
      <w:numFmt w:val="decimal"/>
      <w:lvlText w:val="5.%1- "/>
      <w:lvlJc w:val="left"/>
      <w:pPr>
        <w:tabs>
          <w:tab w:val="num" w:pos="283"/>
        </w:tabs>
        <w:ind w:left="283" w:hanging="283"/>
      </w:pPr>
      <w:rPr>
        <w:b w:val="0"/>
        <w:i w:val="0"/>
        <w:sz w:val="26"/>
      </w:rPr>
    </w:lvl>
  </w:abstractNum>
  <w:abstractNum w:abstractNumId="3">
    <w:nsid w:val="00000004"/>
    <w:multiLevelType w:val="singleLevel"/>
    <w:tmpl w:val="00000004"/>
    <w:name w:val="WW8Num4"/>
    <w:lvl w:ilvl="0">
      <w:start w:val="1"/>
      <w:numFmt w:val="decimal"/>
      <w:lvlText w:val="8.%1- "/>
      <w:lvlJc w:val="left"/>
      <w:pPr>
        <w:tabs>
          <w:tab w:val="num" w:pos="283"/>
        </w:tabs>
        <w:ind w:left="283" w:hanging="283"/>
      </w:pPr>
      <w:rPr>
        <w:b w:val="0"/>
        <w:i w:val="0"/>
        <w:sz w:val="26"/>
      </w:rPr>
    </w:lvl>
  </w:abstractNum>
  <w:abstractNum w:abstractNumId="4">
    <w:nsid w:val="00000005"/>
    <w:multiLevelType w:val="singleLevel"/>
    <w:tmpl w:val="00000005"/>
    <w:name w:val="WW8Num5"/>
    <w:lvl w:ilvl="0">
      <w:start w:val="1"/>
      <w:numFmt w:val="decimal"/>
      <w:lvlText w:val="%1-"/>
      <w:lvlJc w:val="left"/>
      <w:pPr>
        <w:tabs>
          <w:tab w:val="num" w:pos="360"/>
        </w:tabs>
        <w:ind w:left="360" w:hanging="360"/>
      </w:pPr>
    </w:lvl>
  </w:abstractNum>
  <w:abstractNum w:abstractNumId="5">
    <w:nsid w:val="00000006"/>
    <w:multiLevelType w:val="singleLevel"/>
    <w:tmpl w:val="00000006"/>
    <w:name w:val="WW8Num6"/>
    <w:lvl w:ilvl="0">
      <w:start w:val="2"/>
      <w:numFmt w:val="decimal"/>
      <w:lvlText w:val="1.%1- "/>
      <w:lvlJc w:val="left"/>
      <w:pPr>
        <w:tabs>
          <w:tab w:val="num" w:pos="283"/>
        </w:tabs>
        <w:ind w:left="283" w:hanging="283"/>
      </w:pPr>
      <w:rPr>
        <w:b w:val="0"/>
        <w:i w:val="0"/>
        <w:sz w:val="24"/>
      </w:rPr>
    </w:lvl>
  </w:abstractNum>
  <w:abstractNum w:abstractNumId="6">
    <w:nsid w:val="00000007"/>
    <w:multiLevelType w:val="singleLevel"/>
    <w:tmpl w:val="00000007"/>
    <w:name w:val="WW8Num7"/>
    <w:lvl w:ilvl="0">
      <w:start w:val="2"/>
      <w:numFmt w:val="decimal"/>
      <w:lvlText w:val="10.%1- "/>
      <w:lvlJc w:val="left"/>
      <w:pPr>
        <w:tabs>
          <w:tab w:val="num" w:pos="283"/>
        </w:tabs>
        <w:ind w:left="283" w:hanging="283"/>
      </w:pPr>
      <w:rPr>
        <w:b w:val="0"/>
        <w:i w:val="0"/>
        <w:sz w:val="26"/>
      </w:rPr>
    </w:lvl>
  </w:abstractNum>
  <w:abstractNum w:abstractNumId="7">
    <w:nsid w:val="00000008"/>
    <w:multiLevelType w:val="singleLevel"/>
    <w:tmpl w:val="00000008"/>
    <w:name w:val="WW8Num8"/>
    <w:lvl w:ilvl="0">
      <w:start w:val="1"/>
      <w:numFmt w:val="decimal"/>
      <w:lvlText w:val="7.%1- "/>
      <w:lvlJc w:val="left"/>
      <w:pPr>
        <w:tabs>
          <w:tab w:val="num" w:pos="283"/>
        </w:tabs>
        <w:ind w:left="283" w:hanging="283"/>
      </w:pPr>
      <w:rPr>
        <w:b w:val="0"/>
        <w:i w:val="0"/>
        <w:sz w:val="26"/>
      </w:rPr>
    </w:lvl>
  </w:abstractNum>
  <w:abstractNum w:abstractNumId="8">
    <w:nsid w:val="00000009"/>
    <w:multiLevelType w:val="singleLevel"/>
    <w:tmpl w:val="00000009"/>
    <w:name w:val="WW8Num9"/>
    <w:lvl w:ilvl="0">
      <w:start w:val="1"/>
      <w:numFmt w:val="decimal"/>
      <w:lvlText w:val="5.%1- "/>
      <w:lvlJc w:val="left"/>
      <w:pPr>
        <w:tabs>
          <w:tab w:val="num" w:pos="283"/>
        </w:tabs>
        <w:ind w:left="283" w:hanging="283"/>
      </w:pPr>
      <w:rPr>
        <w:b w:val="0"/>
        <w:i w:val="0"/>
        <w:sz w:val="26"/>
      </w:rPr>
    </w:lvl>
  </w:abstractNum>
  <w:abstractNum w:abstractNumId="9">
    <w:nsid w:val="0000000A"/>
    <w:multiLevelType w:val="singleLevel"/>
    <w:tmpl w:val="0000000A"/>
    <w:name w:val="WW8Num10"/>
    <w:lvl w:ilvl="0">
      <w:start w:val="1"/>
      <w:numFmt w:val="decimal"/>
      <w:lvlText w:val="10.%1- "/>
      <w:lvlJc w:val="left"/>
      <w:pPr>
        <w:tabs>
          <w:tab w:val="num" w:pos="283"/>
        </w:tabs>
        <w:ind w:left="283" w:hanging="283"/>
      </w:pPr>
      <w:rPr>
        <w:b w:val="0"/>
        <w:i w:val="0"/>
        <w:sz w:val="26"/>
      </w:rPr>
    </w:lvl>
  </w:abstractNum>
  <w:abstractNum w:abstractNumId="10">
    <w:nsid w:val="0000000B"/>
    <w:multiLevelType w:val="singleLevel"/>
    <w:tmpl w:val="0000000B"/>
    <w:name w:val="WW8Num11"/>
    <w:lvl w:ilvl="0">
      <w:start w:val="2"/>
      <w:numFmt w:val="upperRoman"/>
      <w:lvlText w:val="%1- "/>
      <w:lvlJc w:val="left"/>
      <w:pPr>
        <w:tabs>
          <w:tab w:val="num" w:pos="283"/>
        </w:tabs>
        <w:ind w:left="283" w:hanging="283"/>
      </w:pPr>
      <w:rPr>
        <w:b w:val="0"/>
        <w:i w:val="0"/>
        <w:sz w:val="26"/>
      </w:rPr>
    </w:lvl>
  </w:abstractNum>
  <w:abstractNum w:abstractNumId="11">
    <w:nsid w:val="0000000C"/>
    <w:multiLevelType w:val="singleLevel"/>
    <w:tmpl w:val="0000000C"/>
    <w:name w:val="WW8Num12"/>
    <w:lvl w:ilvl="0">
      <w:start w:val="3"/>
      <w:numFmt w:val="decimal"/>
      <w:lvlText w:val="1.%1- "/>
      <w:lvlJc w:val="left"/>
      <w:pPr>
        <w:tabs>
          <w:tab w:val="num" w:pos="283"/>
        </w:tabs>
        <w:ind w:left="283" w:hanging="283"/>
      </w:pPr>
      <w:rPr>
        <w:b w:val="0"/>
        <w:i w:val="0"/>
        <w:sz w:val="24"/>
      </w:rPr>
    </w:lvl>
  </w:abstractNum>
  <w:abstractNum w:abstractNumId="12">
    <w:nsid w:val="0000000D"/>
    <w:multiLevelType w:val="singleLevel"/>
    <w:tmpl w:val="0000000D"/>
    <w:name w:val="WW8Num13"/>
    <w:lvl w:ilvl="0">
      <w:start w:val="3"/>
      <w:numFmt w:val="upperRoman"/>
      <w:lvlText w:val="%1- "/>
      <w:lvlJc w:val="left"/>
      <w:pPr>
        <w:tabs>
          <w:tab w:val="num" w:pos="283"/>
        </w:tabs>
        <w:ind w:left="283" w:hanging="283"/>
      </w:pPr>
      <w:rPr>
        <w:rFonts w:cs="Times New Roman"/>
        <w:b/>
      </w:rPr>
    </w:lvl>
  </w:abstractNum>
  <w:abstractNum w:abstractNumId="13">
    <w:nsid w:val="0000000E"/>
    <w:multiLevelType w:val="singleLevel"/>
    <w:tmpl w:val="0000000E"/>
    <w:name w:val="WW8Num14"/>
    <w:lvl w:ilvl="0">
      <w:start w:val="1"/>
      <w:numFmt w:val="decimal"/>
      <w:lvlText w:val="1.%1- "/>
      <w:lvlJc w:val="left"/>
      <w:pPr>
        <w:tabs>
          <w:tab w:val="num" w:pos="283"/>
        </w:tabs>
        <w:ind w:left="283" w:hanging="283"/>
      </w:pPr>
      <w:rPr>
        <w:b w:val="0"/>
        <w:i w:val="0"/>
        <w:sz w:val="26"/>
      </w:rPr>
    </w:lvl>
  </w:abstractNum>
  <w:abstractNum w:abstractNumId="14">
    <w:nsid w:val="0000000F"/>
    <w:multiLevelType w:val="singleLevel"/>
    <w:tmpl w:val="0000000F"/>
    <w:name w:val="WW8Num15"/>
    <w:lvl w:ilvl="0">
      <w:start w:val="3"/>
      <w:numFmt w:val="decimal"/>
      <w:lvlText w:val="10.1.%1- "/>
      <w:lvlJc w:val="left"/>
      <w:pPr>
        <w:tabs>
          <w:tab w:val="num" w:pos="283"/>
        </w:tabs>
        <w:ind w:left="283" w:hanging="283"/>
      </w:pPr>
      <w:rPr>
        <w:b w:val="0"/>
        <w:i w:val="0"/>
        <w:sz w:val="24"/>
      </w:rPr>
    </w:lvl>
  </w:abstractNum>
  <w:abstractNum w:abstractNumId="15">
    <w:nsid w:val="00000010"/>
    <w:multiLevelType w:val="singleLevel"/>
    <w:tmpl w:val="00000010"/>
    <w:name w:val="WW8Num16"/>
    <w:lvl w:ilvl="0">
      <w:start w:val="4"/>
      <w:numFmt w:val="upperRoman"/>
      <w:lvlText w:val="%1- "/>
      <w:lvlJc w:val="left"/>
      <w:pPr>
        <w:tabs>
          <w:tab w:val="num" w:pos="283"/>
        </w:tabs>
        <w:ind w:left="283" w:hanging="283"/>
      </w:pPr>
      <w:rPr>
        <w:rFonts w:ascii="Symbol" w:eastAsia="Times New Roman" w:hAnsi="Symbol" w:cs="Times New Roman"/>
      </w:rPr>
    </w:lvl>
  </w:abstractNum>
  <w:abstractNum w:abstractNumId="16">
    <w:nsid w:val="00000011"/>
    <w:multiLevelType w:val="singleLevel"/>
    <w:tmpl w:val="00000011"/>
    <w:name w:val="WW8Num17"/>
    <w:lvl w:ilvl="0">
      <w:start w:val="1"/>
      <w:numFmt w:val="decimal"/>
      <w:lvlText w:val="6.%1- "/>
      <w:lvlJc w:val="left"/>
      <w:pPr>
        <w:tabs>
          <w:tab w:val="num" w:pos="283"/>
        </w:tabs>
        <w:ind w:left="283" w:hanging="283"/>
      </w:pPr>
      <w:rPr>
        <w:b w:val="0"/>
        <w:i w:val="0"/>
        <w:sz w:val="26"/>
      </w:rPr>
    </w:lvl>
  </w:abstractNum>
  <w:abstractNum w:abstractNumId="17">
    <w:nsid w:val="00000012"/>
    <w:multiLevelType w:val="singleLevel"/>
    <w:tmpl w:val="00000012"/>
    <w:name w:val="WW8Num18"/>
    <w:lvl w:ilvl="0">
      <w:start w:val="1"/>
      <w:numFmt w:val="decimal"/>
      <w:lvlText w:val="10.1.%1- "/>
      <w:lvlJc w:val="left"/>
      <w:pPr>
        <w:tabs>
          <w:tab w:val="num" w:pos="283"/>
        </w:tabs>
        <w:ind w:left="283" w:hanging="283"/>
      </w:pPr>
      <w:rPr>
        <w:b w:val="0"/>
        <w:i w:val="0"/>
        <w:sz w:val="24"/>
      </w:rPr>
    </w:lvl>
  </w:abstractNum>
  <w:abstractNum w:abstractNumId="18">
    <w:nsid w:val="00000013"/>
    <w:multiLevelType w:val="singleLevel"/>
    <w:tmpl w:val="00000013"/>
    <w:name w:val="WW8Num19"/>
    <w:lvl w:ilvl="0">
      <w:start w:val="2"/>
      <w:numFmt w:val="decimal"/>
      <w:lvlText w:val="10.1.%1- "/>
      <w:lvlJc w:val="left"/>
      <w:pPr>
        <w:tabs>
          <w:tab w:val="num" w:pos="283"/>
        </w:tabs>
        <w:ind w:left="283" w:hanging="283"/>
      </w:pPr>
      <w:rPr>
        <w:b w:val="0"/>
        <w:i w:val="0"/>
        <w:sz w:val="26"/>
      </w:rPr>
    </w:lvl>
  </w:abstractNum>
  <w:abstractNum w:abstractNumId="19">
    <w:nsid w:val="00000014"/>
    <w:multiLevelType w:val="singleLevel"/>
    <w:tmpl w:val="00000014"/>
    <w:name w:val="WW8Num20"/>
    <w:lvl w:ilvl="0">
      <w:start w:val="1"/>
      <w:numFmt w:val="decimal"/>
      <w:lvlText w:val="2.%1- "/>
      <w:lvlJc w:val="left"/>
      <w:pPr>
        <w:tabs>
          <w:tab w:val="num" w:pos="283"/>
        </w:tabs>
        <w:ind w:left="283" w:hanging="283"/>
      </w:pPr>
      <w:rPr>
        <w:b w:val="0"/>
        <w:i w:val="0"/>
        <w:sz w:val="26"/>
      </w:rPr>
    </w:lvl>
  </w:abstractNum>
  <w:abstractNum w:abstractNumId="20">
    <w:nsid w:val="00000015"/>
    <w:multiLevelType w:val="singleLevel"/>
    <w:tmpl w:val="00000015"/>
    <w:name w:val="WW8Num21"/>
    <w:lvl w:ilvl="0">
      <w:start w:val="2"/>
      <w:numFmt w:val="decimal"/>
      <w:lvlText w:val="5.%1- "/>
      <w:lvlJc w:val="left"/>
      <w:pPr>
        <w:tabs>
          <w:tab w:val="num" w:pos="283"/>
        </w:tabs>
        <w:ind w:left="283" w:hanging="283"/>
      </w:pPr>
      <w:rPr>
        <w:b w:val="0"/>
        <w:i w:val="0"/>
        <w:sz w:val="26"/>
      </w:rPr>
    </w:lvl>
  </w:abstractNum>
  <w:abstractNum w:abstractNumId="21">
    <w:nsid w:val="00000016"/>
    <w:multiLevelType w:val="singleLevel"/>
    <w:tmpl w:val="00000016"/>
    <w:name w:val="WW8Num22"/>
    <w:lvl w:ilvl="0">
      <w:start w:val="3"/>
      <w:numFmt w:val="decimal"/>
      <w:lvlText w:val="3.%1- "/>
      <w:lvlJc w:val="left"/>
      <w:pPr>
        <w:tabs>
          <w:tab w:val="num" w:pos="283"/>
        </w:tabs>
        <w:ind w:left="283" w:hanging="283"/>
      </w:pPr>
      <w:rPr>
        <w:b w:val="0"/>
        <w:i w:val="0"/>
        <w:sz w:val="26"/>
      </w:rPr>
    </w:lvl>
  </w:abstractNum>
  <w:abstractNum w:abstractNumId="22">
    <w:nsid w:val="00000017"/>
    <w:multiLevelType w:val="singleLevel"/>
    <w:tmpl w:val="00000017"/>
    <w:name w:val="WW8Num23"/>
    <w:lvl w:ilvl="0">
      <w:start w:val="1"/>
      <w:numFmt w:val="decimal"/>
      <w:lvlText w:val="9.%1- "/>
      <w:lvlJc w:val="left"/>
      <w:pPr>
        <w:tabs>
          <w:tab w:val="num" w:pos="283"/>
        </w:tabs>
        <w:ind w:left="283" w:hanging="283"/>
      </w:pPr>
      <w:rPr>
        <w:b w:val="0"/>
        <w:i w:val="0"/>
        <w:sz w:val="26"/>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24578"/>
  </w:hdrShapeDefaults>
  <w:footnotePr>
    <w:footnote w:id="0"/>
    <w:footnote w:id="1"/>
  </w:footnotePr>
  <w:endnotePr>
    <w:endnote w:id="0"/>
    <w:endnote w:id="1"/>
  </w:endnotePr>
  <w:compat/>
  <w:rsids>
    <w:rsidRoot w:val="00614201"/>
    <w:rsid w:val="0010017C"/>
    <w:rsid w:val="00212F04"/>
    <w:rsid w:val="002200F4"/>
    <w:rsid w:val="00236A30"/>
    <w:rsid w:val="002D0DA8"/>
    <w:rsid w:val="002F06D7"/>
    <w:rsid w:val="0032370E"/>
    <w:rsid w:val="00325029"/>
    <w:rsid w:val="00367507"/>
    <w:rsid w:val="00403E80"/>
    <w:rsid w:val="00404ADC"/>
    <w:rsid w:val="00433F86"/>
    <w:rsid w:val="005117FE"/>
    <w:rsid w:val="00610D9F"/>
    <w:rsid w:val="00614201"/>
    <w:rsid w:val="00737AB5"/>
    <w:rsid w:val="00777010"/>
    <w:rsid w:val="007B6EE2"/>
    <w:rsid w:val="007B7284"/>
    <w:rsid w:val="007D6855"/>
    <w:rsid w:val="00866585"/>
    <w:rsid w:val="008C5557"/>
    <w:rsid w:val="00902103"/>
    <w:rsid w:val="009026DB"/>
    <w:rsid w:val="00A61D28"/>
    <w:rsid w:val="00B64B1C"/>
    <w:rsid w:val="00C858F6"/>
    <w:rsid w:val="00D30060"/>
    <w:rsid w:val="00E87164"/>
    <w:rsid w:val="00E92F93"/>
    <w:rsid w:val="00FB1D92"/>
    <w:rsid w:val="00FF195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E87164"/>
    <w:pPr>
      <w:keepNext/>
      <w:tabs>
        <w:tab w:val="num" w:pos="0"/>
      </w:tabs>
      <w:suppressAutoHyphens/>
      <w:spacing w:after="0" w:line="240" w:lineRule="auto"/>
      <w:jc w:val="center"/>
      <w:outlineLvl w:val="0"/>
    </w:pPr>
    <w:rPr>
      <w:rFonts w:ascii="Times New Roman" w:eastAsia="Times New Roman" w:hAnsi="Times New Roman" w:cs="Times New Roman"/>
      <w:b/>
      <w:sz w:val="28"/>
      <w:szCs w:val="24"/>
      <w:lang w:eastAsia="ar-SA"/>
    </w:rPr>
  </w:style>
  <w:style w:type="paragraph" w:styleId="Ttulo2">
    <w:name w:val="heading 2"/>
    <w:basedOn w:val="Normal"/>
    <w:next w:val="Normal"/>
    <w:link w:val="Ttulo2Char"/>
    <w:uiPriority w:val="9"/>
    <w:semiHidden/>
    <w:unhideWhenUsed/>
    <w:qFormat/>
    <w:rsid w:val="008665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decabedamensagem">
    <w:name w:val="Título de cabeç. da mensagem"/>
    <w:rsid w:val="007B6EE2"/>
    <w:rPr>
      <w:rFonts w:ascii="Arial" w:hAnsi="Arial" w:cs="Arial"/>
      <w:b/>
      <w:bCs w:val="0"/>
      <w:spacing w:val="-4"/>
      <w:position w:val="0"/>
      <w:sz w:val="18"/>
      <w:vertAlign w:val="baseline"/>
    </w:rPr>
  </w:style>
  <w:style w:type="paragraph" w:styleId="Corpodetexto">
    <w:name w:val="Body Text"/>
    <w:basedOn w:val="Normal"/>
    <w:link w:val="CorpodetextoChar"/>
    <w:rsid w:val="007B6EE2"/>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7B6EE2"/>
    <w:rPr>
      <w:rFonts w:ascii="Times New Roman" w:eastAsia="Times New Roman" w:hAnsi="Times New Roman" w:cs="Times New Roman"/>
      <w:b/>
      <w:sz w:val="28"/>
      <w:szCs w:val="20"/>
      <w:lang w:eastAsia="ar-SA"/>
    </w:rPr>
  </w:style>
  <w:style w:type="paragraph" w:customStyle="1" w:styleId="Cabealhodamensagem1">
    <w:name w:val="Cabeçalho da mensagem1"/>
    <w:basedOn w:val="Corpodetexto"/>
    <w:rsid w:val="007B6EE2"/>
    <w:pPr>
      <w:keepLines/>
      <w:tabs>
        <w:tab w:val="left" w:pos="3120"/>
      </w:tabs>
      <w:spacing w:line="415" w:lineRule="atLeast"/>
      <w:ind w:left="1560" w:right="-360" w:hanging="720"/>
    </w:pPr>
    <w:rPr>
      <w:b w:val="0"/>
      <w:sz w:val="20"/>
    </w:rPr>
  </w:style>
  <w:style w:type="paragraph" w:customStyle="1" w:styleId="Cabedamensagemantes">
    <w:name w:val="Cabeç. da mensagem antes"/>
    <w:basedOn w:val="Cabealhodamensagem1"/>
    <w:next w:val="Cabealhodamensagem1"/>
    <w:rsid w:val="007B6EE2"/>
  </w:style>
  <w:style w:type="paragraph" w:customStyle="1" w:styleId="DocumentLabel">
    <w:name w:val="Document Label"/>
    <w:next w:val="Normal"/>
    <w:rsid w:val="007B6EE2"/>
    <w:pPr>
      <w:tabs>
        <w:tab w:val="left" w:pos="2640"/>
      </w:tabs>
      <w:suppressAutoHyphens/>
      <w:spacing w:before="100" w:after="540" w:line="600" w:lineRule="atLeast"/>
      <w:ind w:left="840"/>
    </w:pPr>
    <w:rPr>
      <w:rFonts w:ascii="Times New Roman" w:eastAsia="Arial" w:hAnsi="Times New Roman" w:cs="Times New Roman"/>
      <w:spacing w:val="-34"/>
      <w:sz w:val="60"/>
      <w:szCs w:val="20"/>
      <w:lang w:val="en-US" w:eastAsia="ar-SA"/>
    </w:rPr>
  </w:style>
  <w:style w:type="character" w:customStyle="1" w:styleId="Ttulo1Char">
    <w:name w:val="Título 1 Char"/>
    <w:basedOn w:val="Fontepargpadro"/>
    <w:link w:val="Ttulo1"/>
    <w:rsid w:val="00E87164"/>
    <w:rPr>
      <w:rFonts w:ascii="Times New Roman" w:eastAsia="Times New Roman" w:hAnsi="Times New Roman" w:cs="Times New Roman"/>
      <w:b/>
      <w:sz w:val="28"/>
      <w:szCs w:val="24"/>
      <w:lang w:eastAsia="ar-SA"/>
    </w:rPr>
  </w:style>
  <w:style w:type="paragraph" w:customStyle="1" w:styleId="Corpodetexto21">
    <w:name w:val="Corpo de texto 21"/>
    <w:basedOn w:val="Normal"/>
    <w:rsid w:val="00E87164"/>
    <w:pPr>
      <w:suppressAutoHyphens/>
      <w:spacing w:after="120" w:line="480" w:lineRule="auto"/>
    </w:pPr>
    <w:rPr>
      <w:rFonts w:ascii="Times New Roman" w:eastAsia="Times New Roman" w:hAnsi="Times New Roman" w:cs="Times New Roman"/>
      <w:sz w:val="24"/>
      <w:szCs w:val="24"/>
      <w:lang w:eastAsia="ar-SA"/>
    </w:rPr>
  </w:style>
  <w:style w:type="paragraph" w:styleId="Ttulo">
    <w:name w:val="Title"/>
    <w:basedOn w:val="Normal"/>
    <w:next w:val="Normal"/>
    <w:link w:val="TtuloChar"/>
    <w:qFormat/>
    <w:rsid w:val="00E87164"/>
    <w:pPr>
      <w:suppressAutoHyphens/>
      <w:spacing w:after="0" w:line="240" w:lineRule="auto"/>
      <w:jc w:val="center"/>
    </w:pPr>
    <w:rPr>
      <w:rFonts w:ascii="Arial" w:eastAsia="Times New Roman" w:hAnsi="Arial" w:cs="Arial"/>
      <w:sz w:val="36"/>
      <w:szCs w:val="24"/>
      <w:lang w:eastAsia="ar-SA"/>
    </w:rPr>
  </w:style>
  <w:style w:type="character" w:customStyle="1" w:styleId="TtuloChar">
    <w:name w:val="Título Char"/>
    <w:basedOn w:val="Fontepargpadro"/>
    <w:link w:val="Ttulo"/>
    <w:rsid w:val="00E87164"/>
    <w:rPr>
      <w:rFonts w:ascii="Arial" w:eastAsia="Times New Roman" w:hAnsi="Arial" w:cs="Arial"/>
      <w:sz w:val="36"/>
      <w:szCs w:val="24"/>
      <w:lang w:eastAsia="ar-SA"/>
    </w:rPr>
  </w:style>
  <w:style w:type="paragraph" w:styleId="Subttulo">
    <w:name w:val="Subtitle"/>
    <w:basedOn w:val="Normal"/>
    <w:next w:val="Normal"/>
    <w:link w:val="SubttuloChar"/>
    <w:uiPriority w:val="11"/>
    <w:qFormat/>
    <w:rsid w:val="00E8716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E87164"/>
    <w:rPr>
      <w:rFonts w:asciiTheme="majorHAnsi" w:eastAsiaTheme="majorEastAsia" w:hAnsiTheme="majorHAnsi" w:cstheme="majorBidi"/>
      <w:i/>
      <w:iCs/>
      <w:color w:val="4F81BD" w:themeColor="accent1"/>
      <w:spacing w:val="15"/>
      <w:sz w:val="24"/>
      <w:szCs w:val="24"/>
    </w:rPr>
  </w:style>
  <w:style w:type="character" w:customStyle="1" w:styleId="Ttulo2Char">
    <w:name w:val="Título 2 Char"/>
    <w:basedOn w:val="Fontepargpadro"/>
    <w:link w:val="Ttulo2"/>
    <w:uiPriority w:val="9"/>
    <w:semiHidden/>
    <w:rsid w:val="00866585"/>
    <w:rPr>
      <w:rFonts w:asciiTheme="majorHAnsi" w:eastAsiaTheme="majorEastAsia" w:hAnsiTheme="majorHAnsi" w:cstheme="majorBidi"/>
      <w:b/>
      <w:bCs/>
      <w:color w:val="4F81BD" w:themeColor="accent1"/>
      <w:sz w:val="26"/>
      <w:szCs w:val="26"/>
    </w:rPr>
  </w:style>
  <w:style w:type="paragraph" w:customStyle="1" w:styleId="Corpodetexto31">
    <w:name w:val="Corpo de texto 31"/>
    <w:basedOn w:val="Normal"/>
    <w:rsid w:val="00866585"/>
    <w:pPr>
      <w:suppressAutoHyphens/>
      <w:spacing w:after="120" w:line="240" w:lineRule="auto"/>
    </w:pPr>
    <w:rPr>
      <w:rFonts w:ascii="Times New Roman" w:eastAsia="Times New Roman" w:hAnsi="Times New Roman" w:cs="Times New Roman"/>
      <w:sz w:val="16"/>
      <w:szCs w:val="16"/>
      <w:lang w:eastAsia="ar-SA"/>
    </w:rPr>
  </w:style>
  <w:style w:type="paragraph" w:customStyle="1" w:styleId="Corpodetexto22">
    <w:name w:val="Corpo de texto 22"/>
    <w:basedOn w:val="Normal"/>
    <w:rsid w:val="00866585"/>
    <w:pPr>
      <w:widowControl w:val="0"/>
      <w:tabs>
        <w:tab w:val="left" w:pos="993"/>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pPr>
    <w:rPr>
      <w:rFonts w:ascii="Arial" w:eastAsia="Times New Roman" w:hAnsi="Arial" w:cs="Times New Roman"/>
      <w:spacing w:val="-3"/>
      <w:sz w:val="24"/>
      <w:szCs w:val="20"/>
      <w:lang w:eastAsia="ar-SA"/>
    </w:rPr>
  </w:style>
  <w:style w:type="paragraph" w:styleId="PargrafodaLista">
    <w:name w:val="List Paragraph"/>
    <w:basedOn w:val="Normal"/>
    <w:uiPriority w:val="34"/>
    <w:qFormat/>
    <w:rsid w:val="0036750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F40F8-2A33-4BBD-AB14-DDB61CB6B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6</Pages>
  <Words>1134</Words>
  <Characters>6124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20</cp:revision>
  <cp:lastPrinted>2017-01-10T11:34:00Z</cp:lastPrinted>
  <dcterms:created xsi:type="dcterms:W3CDTF">2017-01-03T10:53:00Z</dcterms:created>
  <dcterms:modified xsi:type="dcterms:W3CDTF">2019-08-12T12:39:00Z</dcterms:modified>
</cp:coreProperties>
</file>