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</w:t>
      </w:r>
      <w:r w:rsidRPr="00C704C2">
        <w:rPr>
          <w:rFonts w:ascii="Arial" w:hAnsi="Arial" w:cs="Arial"/>
          <w:sz w:val="24"/>
          <w:szCs w:val="24"/>
        </w:rPr>
        <w:t xml:space="preserve">Nº </w:t>
      </w:r>
      <w:r w:rsidR="00C704C2">
        <w:rPr>
          <w:rFonts w:ascii="Arial" w:hAnsi="Arial" w:cs="Arial"/>
          <w:sz w:val="24"/>
          <w:szCs w:val="24"/>
        </w:rPr>
        <w:t>234</w:t>
      </w:r>
      <w:r w:rsidR="000D6A45" w:rsidRPr="00C704C2">
        <w:rPr>
          <w:rFonts w:ascii="Arial" w:hAnsi="Arial" w:cs="Arial"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A83289">
        <w:rPr>
          <w:rFonts w:ascii="Arial" w:hAnsi="Arial" w:cs="Arial"/>
          <w:sz w:val="24"/>
          <w:szCs w:val="24"/>
        </w:rPr>
        <w:t>9</w:t>
      </w:r>
      <w:r w:rsidR="00C704C2">
        <w:rPr>
          <w:rFonts w:ascii="Arial" w:hAnsi="Arial" w:cs="Arial"/>
          <w:sz w:val="24"/>
          <w:szCs w:val="24"/>
        </w:rPr>
        <w:t>3</w:t>
      </w:r>
      <w:r w:rsidR="000D6A45">
        <w:rPr>
          <w:rFonts w:ascii="Arial" w:hAnsi="Arial" w:cs="Arial"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9A69C6" w:rsidRDefault="00140539" w:rsidP="00140539">
      <w:p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0F2F67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>quisi</w:t>
      </w:r>
      <w:r w:rsidR="00FB7622">
        <w:rPr>
          <w:rFonts w:ascii="Arial" w:hAnsi="Arial" w:cs="Arial"/>
          <w:bCs/>
          <w:sz w:val="24"/>
          <w:szCs w:val="24"/>
          <w:shd w:val="clear" w:color="auto" w:fill="FFFFFF"/>
        </w:rPr>
        <w:t>çã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de equipamentos e materiais permanentes, no </w:t>
      </w:r>
      <w:r w:rsidR="00FB7622">
        <w:rPr>
          <w:rFonts w:ascii="Arial" w:hAnsi="Arial" w:cs="Arial"/>
          <w:bCs/>
          <w:sz w:val="24"/>
          <w:szCs w:val="24"/>
          <w:shd w:val="clear" w:color="auto" w:fill="FFFFFF"/>
        </w:rPr>
        <w:t>â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>mbito da a</w:t>
      </w:r>
      <w:r w:rsidR="00FB7622">
        <w:rPr>
          <w:rFonts w:ascii="Arial" w:hAnsi="Arial" w:cs="Arial"/>
          <w:bCs/>
          <w:sz w:val="24"/>
          <w:szCs w:val="24"/>
          <w:shd w:val="clear" w:color="auto" w:fill="FFFFFF"/>
        </w:rPr>
        <w:t>ção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unidade de aten</w:t>
      </w:r>
      <w:r w:rsidR="00FB7622">
        <w:rPr>
          <w:rFonts w:ascii="Arial" w:hAnsi="Arial" w:cs="Arial"/>
          <w:bCs/>
          <w:sz w:val="24"/>
          <w:szCs w:val="24"/>
          <w:shd w:val="clear" w:color="auto" w:fill="FFFFFF"/>
        </w:rPr>
        <w:t>çã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>o especializada em sa</w:t>
      </w:r>
      <w:r w:rsidR="00FB7622">
        <w:rPr>
          <w:rFonts w:ascii="Arial" w:hAnsi="Arial" w:cs="Arial"/>
          <w:bCs/>
          <w:sz w:val="24"/>
          <w:szCs w:val="24"/>
          <w:shd w:val="clear" w:color="auto" w:fill="FFFFFF"/>
        </w:rPr>
        <w:t>ú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de, para equipar o </w:t>
      </w:r>
      <w:r w:rsidR="00C704C2">
        <w:rPr>
          <w:rFonts w:ascii="Arial" w:hAnsi="Arial" w:cs="Arial"/>
          <w:bCs/>
          <w:sz w:val="24"/>
          <w:szCs w:val="24"/>
          <w:shd w:val="clear" w:color="auto" w:fill="FFFFFF"/>
        </w:rPr>
        <w:t>Hospital M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unicipal de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ains -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MG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conforme portaria n° 2.573/2017 do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undo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acional de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0F2F67">
        <w:rPr>
          <w:rFonts w:ascii="Arial" w:hAnsi="Arial" w:cs="Arial"/>
          <w:bCs/>
          <w:sz w:val="24"/>
          <w:szCs w:val="24"/>
          <w:shd w:val="clear" w:color="auto" w:fill="FFFFFF"/>
        </w:rPr>
        <w:t>aú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 -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FNS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repasse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undo a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 w:rsidR="000F2F67">
        <w:rPr>
          <w:rFonts w:ascii="Arial" w:hAnsi="Arial" w:cs="Arial"/>
          <w:bCs/>
          <w:sz w:val="24"/>
          <w:szCs w:val="24"/>
          <w:shd w:val="clear" w:color="auto" w:fill="FFFFFF"/>
        </w:rPr>
        <w:t>undo, habilitando o municí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pio de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ains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–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MG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4B35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</w:tbl>
    <w:p w:rsidR="00140539" w:rsidRDefault="00140539" w:rsidP="00C704C2">
      <w:pPr>
        <w:pStyle w:val="SemEspaamento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704C2" w:rsidRDefault="00C704C2" w:rsidP="00C704C2">
            <w:pPr>
              <w:pStyle w:val="SemEspaamento"/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0F2F67">
            <w:pPr>
              <w:pStyle w:val="SemEspaamento"/>
            </w:pPr>
          </w:p>
        </w:tc>
      </w:tr>
    </w:tbl>
    <w:p w:rsidR="00403E80" w:rsidRDefault="00403E80" w:rsidP="00C704C2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465" w:rsidRDefault="00F50465" w:rsidP="00614201">
      <w:pPr>
        <w:spacing w:after="0" w:line="240" w:lineRule="auto"/>
      </w:pPr>
      <w:r>
        <w:separator/>
      </w:r>
    </w:p>
  </w:endnote>
  <w:endnote w:type="continuationSeparator" w:id="1">
    <w:p w:rsidR="00F50465" w:rsidRDefault="00F50465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465" w:rsidRDefault="00F50465" w:rsidP="00614201">
      <w:pPr>
        <w:spacing w:after="0" w:line="240" w:lineRule="auto"/>
      </w:pPr>
      <w:r>
        <w:separator/>
      </w:r>
    </w:p>
  </w:footnote>
  <w:footnote w:type="continuationSeparator" w:id="1">
    <w:p w:rsidR="00F50465" w:rsidRDefault="00F50465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D6A45"/>
    <w:rsid w:val="000F2F67"/>
    <w:rsid w:val="00135C58"/>
    <w:rsid w:val="00140539"/>
    <w:rsid w:val="00180B42"/>
    <w:rsid w:val="001A2F29"/>
    <w:rsid w:val="00270E8C"/>
    <w:rsid w:val="0034749B"/>
    <w:rsid w:val="00370A21"/>
    <w:rsid w:val="00403E80"/>
    <w:rsid w:val="0042278E"/>
    <w:rsid w:val="004B358A"/>
    <w:rsid w:val="005529FC"/>
    <w:rsid w:val="00614201"/>
    <w:rsid w:val="006236A5"/>
    <w:rsid w:val="006E6115"/>
    <w:rsid w:val="008C5557"/>
    <w:rsid w:val="00974D27"/>
    <w:rsid w:val="00993FA8"/>
    <w:rsid w:val="009A69C6"/>
    <w:rsid w:val="00A83289"/>
    <w:rsid w:val="00B37A79"/>
    <w:rsid w:val="00B64B1C"/>
    <w:rsid w:val="00BC199C"/>
    <w:rsid w:val="00C704C2"/>
    <w:rsid w:val="00D565D5"/>
    <w:rsid w:val="00EC102A"/>
    <w:rsid w:val="00EF4268"/>
    <w:rsid w:val="00F50465"/>
    <w:rsid w:val="00FB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  <w:style w:type="paragraph" w:styleId="SemEspaamento">
    <w:name w:val="No Spacing"/>
    <w:uiPriority w:val="1"/>
    <w:qFormat/>
    <w:rsid w:val="000F2F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13</cp:revision>
  <cp:lastPrinted>2017-01-03T10:59:00Z</cp:lastPrinted>
  <dcterms:created xsi:type="dcterms:W3CDTF">2017-01-03T10:53:00Z</dcterms:created>
  <dcterms:modified xsi:type="dcterms:W3CDTF">2018-10-04T19:36:00Z</dcterms:modified>
</cp:coreProperties>
</file>