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w:t>
      </w:r>
      <w:r w:rsidR="001E1C11">
        <w:rPr>
          <w:bCs/>
          <w:sz w:val="24"/>
          <w:szCs w:val="24"/>
          <w:u w:val="single"/>
        </w:rPr>
        <w:t>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1E1C11">
        <w:rPr>
          <w:bCs/>
          <w:sz w:val="24"/>
          <w:szCs w:val="24"/>
          <w:u w:val="single"/>
        </w:rPr>
        <w:t>013/2018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1E1C11">
        <w:rPr>
          <w:bCs/>
          <w:sz w:val="24"/>
          <w:szCs w:val="24"/>
          <w:u w:val="single"/>
        </w:rPr>
        <w:t>07/2018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13BF1">
        <w:rPr>
          <w:rFonts w:ascii="Arial" w:hAnsi="Arial" w:cs="Arial"/>
          <w:sz w:val="24"/>
          <w:szCs w:val="24"/>
        </w:rPr>
        <w:t>120/2017,</w:t>
      </w:r>
      <w:r>
        <w:rPr>
          <w:rFonts w:ascii="Arial" w:hAnsi="Arial" w:cs="Arial"/>
          <w:sz w:val="24"/>
          <w:szCs w:val="24"/>
        </w:rPr>
        <w:t xml:space="preserve"> de abril de 201</w:t>
      </w:r>
      <w:r w:rsidR="00313BF1">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1E1C11">
        <w:rPr>
          <w:rFonts w:ascii="Arial" w:hAnsi="Arial" w:cs="Arial"/>
          <w:sz w:val="24"/>
          <w:szCs w:val="24"/>
        </w:rPr>
        <w:t>05</w:t>
      </w:r>
      <w:r>
        <w:rPr>
          <w:rFonts w:ascii="Arial" w:hAnsi="Arial" w:cs="Arial"/>
          <w:sz w:val="24"/>
          <w:szCs w:val="24"/>
        </w:rPr>
        <w:t xml:space="preserve"> de </w:t>
      </w:r>
      <w:r w:rsidR="001E1C11">
        <w:rPr>
          <w:rFonts w:ascii="Arial" w:hAnsi="Arial" w:cs="Arial"/>
          <w:sz w:val="24"/>
          <w:szCs w:val="24"/>
        </w:rPr>
        <w:t>fevereiro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1E1C11" w:rsidRDefault="00301EC9" w:rsidP="00917A9B">
      <w:pPr>
        <w:tabs>
          <w:tab w:val="left" w:pos="1080"/>
        </w:tabs>
        <w:jc w:val="both"/>
        <w:rPr>
          <w:rFonts w:ascii="Arial" w:hAnsi="Arial" w:cs="Arial"/>
          <w:bCs/>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1E1C11" w:rsidRPr="001E1C11">
        <w:rPr>
          <w:rFonts w:ascii="Arial" w:hAnsi="Arial" w:cs="Arial"/>
          <w:sz w:val="24"/>
          <w:szCs w:val="24"/>
        </w:rPr>
        <w:t>AQUISIÇÃO DE TRATOR CORTADOR DE GRAMAS COM RECOLHEDOR E CÂMARAS DE INFRA VHD 3130, PARA USO NA SECRETARIA DE MEIO AMBIENTE DO MUNICÍPIO DE PAINS – MG (PARQUE D. ZIZA)</w:t>
      </w:r>
      <w:r w:rsidR="001E1C11" w:rsidRPr="001E1C11">
        <w:rPr>
          <w:rFonts w:ascii="Arial" w:hAnsi="Arial" w:cs="Arial"/>
          <w:bCs/>
          <w:sz w:val="24"/>
          <w:szCs w:val="24"/>
        </w:rPr>
        <w:t>, CONFORME PLANO DE TRABALHO 01/2017, APROVADO PELA CPB – CÂMARA DE PROTEÇÃO DA BIODIVERSIDADE NA 7ª  RO.</w:t>
      </w:r>
      <w:r w:rsidR="001E1C11">
        <w:rPr>
          <w:rFonts w:ascii="Arial" w:hAnsi="Arial" w:cs="Arial"/>
          <w:b/>
          <w:bCs/>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6E556F">
        <w:rPr>
          <w:rFonts w:ascii="Arial" w:hAnsi="Arial" w:cs="Arial"/>
          <w:sz w:val="24"/>
          <w:szCs w:val="24"/>
        </w:rPr>
        <w:t>05 de fevereiro de 2018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C80FFE"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6E556F">
                                <w:rPr>
                                  <w:rFonts w:ascii="Arial" w:hAnsi="Arial" w:cs="Arial"/>
                                  <w:b/>
                                  <w:sz w:val="24"/>
                                  <w:szCs w:val="24"/>
                                </w:rPr>
                                <w:t>013/2018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E556F">
                                <w:rPr>
                                  <w:rFonts w:ascii="Arial" w:hAnsi="Arial" w:cs="Arial"/>
                                  <w:b/>
                                  <w:sz w:val="24"/>
                                  <w:szCs w:val="24"/>
                                </w:rPr>
                                <w:t>07/2018</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6E556F">
                                <w:rPr>
                                  <w:rFonts w:ascii="Arial" w:hAnsi="Arial" w:cs="Arial"/>
                                  <w:b/>
                                  <w:sz w:val="24"/>
                                  <w:szCs w:val="24"/>
                                </w:rPr>
                                <w:t>013/2018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6E556F">
                                <w:rPr>
                                  <w:rFonts w:ascii="Arial" w:hAnsi="Arial" w:cs="Arial"/>
                                  <w:b/>
                                  <w:sz w:val="24"/>
                                  <w:szCs w:val="24"/>
                                </w:rPr>
                                <w:t>07/2018</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1928F2">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924F39" w:rsidRDefault="00301EC9" w:rsidP="00924F3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 após a emissão da Ordem de Fornecimento, em no máximo 1</w:t>
      </w:r>
      <w:r w:rsidR="004747D7">
        <w:rPr>
          <w:rFonts w:ascii="Arial" w:hAnsi="Arial" w:cs="Arial"/>
          <w:sz w:val="24"/>
          <w:szCs w:val="24"/>
        </w:rPr>
        <w:t>5</w:t>
      </w:r>
      <w:r>
        <w:rPr>
          <w:rFonts w:ascii="Arial" w:hAnsi="Arial" w:cs="Arial"/>
          <w:sz w:val="24"/>
          <w:szCs w:val="24"/>
        </w:rPr>
        <w:t xml:space="preserve"> (</w:t>
      </w:r>
      <w:r w:rsidR="004747D7">
        <w:rPr>
          <w:rFonts w:ascii="Arial" w:hAnsi="Arial" w:cs="Arial"/>
          <w:sz w:val="24"/>
          <w:szCs w:val="24"/>
        </w:rPr>
        <w:t>quinze</w:t>
      </w:r>
      <w:r>
        <w:rPr>
          <w:rFonts w:ascii="Arial" w:hAnsi="Arial" w:cs="Arial"/>
          <w:sz w:val="24"/>
          <w:szCs w:val="24"/>
        </w:rPr>
        <w:t xml:space="preserve">) dias corridos no Almoxarifado </w:t>
      </w:r>
      <w:r w:rsidR="004747D7">
        <w:rPr>
          <w:rFonts w:ascii="Arial" w:hAnsi="Arial" w:cs="Arial"/>
          <w:sz w:val="24"/>
          <w:szCs w:val="24"/>
        </w:rPr>
        <w:t>da Prefeitura</w:t>
      </w:r>
      <w:r>
        <w:rPr>
          <w:rFonts w:ascii="Arial" w:hAnsi="Arial" w:cs="Arial"/>
          <w:sz w:val="24"/>
          <w:szCs w:val="24"/>
        </w:rPr>
        <w:t xml:space="preserve"> Municipal </w:t>
      </w:r>
      <w:r w:rsidR="004747D7">
        <w:rPr>
          <w:rFonts w:ascii="Arial" w:hAnsi="Arial" w:cs="Arial"/>
          <w:sz w:val="24"/>
          <w:szCs w:val="24"/>
        </w:rPr>
        <w:t>de Pains</w:t>
      </w:r>
      <w:r>
        <w:rPr>
          <w:rFonts w:ascii="Arial" w:hAnsi="Arial" w:cs="Arial"/>
          <w:sz w:val="24"/>
          <w:szCs w:val="24"/>
        </w:rPr>
        <w:t xml:space="preserve">, situado na </w:t>
      </w:r>
      <w:r w:rsidR="004747D7">
        <w:rPr>
          <w:rFonts w:ascii="Arial" w:hAnsi="Arial" w:cs="Arial"/>
          <w:sz w:val="24"/>
          <w:szCs w:val="24"/>
        </w:rPr>
        <w:t>Praça Tonico Rabelo, 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75DE3">
        <w:rPr>
          <w:rFonts w:ascii="Arial" w:hAnsi="Arial" w:cs="Arial"/>
        </w:rPr>
        <w:t>5</w:t>
      </w:r>
      <w:r>
        <w:rPr>
          <w:rFonts w:ascii="Arial" w:hAnsi="Arial" w:cs="Arial"/>
        </w:rPr>
        <w:t xml:space="preserve"> (</w:t>
      </w:r>
      <w:r w:rsidR="00B75DE3">
        <w:rPr>
          <w:rFonts w:ascii="Arial" w:hAnsi="Arial" w:cs="Arial"/>
        </w:rPr>
        <w:t>cinco</w:t>
      </w:r>
      <w:r>
        <w:rPr>
          <w:rFonts w:ascii="Arial" w:hAnsi="Arial" w:cs="Arial"/>
        </w:rPr>
        <w:t>) dias,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lastRenderedPageBreak/>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747D7">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w:t>
      </w:r>
      <w:r>
        <w:rPr>
          <w:rFonts w:ascii="Arial" w:hAnsi="Arial" w:cs="Arial"/>
          <w:sz w:val="24"/>
          <w:szCs w:val="24"/>
        </w:rPr>
        <w:lastRenderedPageBreak/>
        <w:t>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7076B6">
        <w:rPr>
          <w:rFonts w:ascii="Arial" w:hAnsi="Arial" w:cs="Arial"/>
          <w:color w:val="000000"/>
          <w:spacing w:val="-3"/>
          <w:sz w:val="24"/>
          <w:szCs w:val="24"/>
        </w:rPr>
        <w:t>02.07.01.18.541.0011.1030.4.4.90.52.00/634</w:t>
      </w:r>
      <w:r w:rsidR="00FA276A">
        <w:rPr>
          <w:rFonts w:ascii="Arial" w:hAnsi="Arial" w:cs="Arial"/>
          <w:color w:val="000000"/>
          <w:spacing w:val="-3"/>
          <w:sz w:val="24"/>
          <w:szCs w:val="24"/>
        </w:rPr>
        <w:tab/>
        <w:t xml:space="preserve">                 </w:t>
      </w:r>
      <w:r w:rsidR="00723993">
        <w:rPr>
          <w:rFonts w:ascii="Arial" w:hAnsi="Arial" w:cs="Arial"/>
          <w:color w:val="000000"/>
          <w:spacing w:val="-3"/>
          <w:sz w:val="24"/>
          <w:szCs w:val="24"/>
        </w:rPr>
        <w:tab/>
      </w:r>
      <w:r w:rsidR="00FA276A">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w:t>
      </w:r>
      <w:r w:rsidR="007E2C68">
        <w:rPr>
          <w:rFonts w:ascii="Arial" w:hAnsi="Arial" w:cs="Arial"/>
          <w:b w:val="0"/>
          <w:sz w:val="24"/>
          <w:szCs w:val="24"/>
        </w:rPr>
        <w:t>5</w:t>
      </w:r>
      <w:r>
        <w:rPr>
          <w:rFonts w:ascii="Arial" w:hAnsi="Arial" w:cs="Arial"/>
          <w:b w:val="0"/>
          <w:sz w:val="24"/>
          <w:szCs w:val="24"/>
        </w:rPr>
        <w:t xml:space="preserve"> (dias) após a entrega da</w:t>
      </w:r>
      <w:r w:rsidR="0073036C">
        <w:rPr>
          <w:rFonts w:ascii="Arial" w:hAnsi="Arial" w:cs="Arial"/>
          <w:b w:val="0"/>
          <w:sz w:val="24"/>
          <w:szCs w:val="24"/>
        </w:rPr>
        <w:t xml:space="preserve"> mercadoria, no Almoxarifado da Prefeitura </w:t>
      </w:r>
      <w:r>
        <w:rPr>
          <w:rFonts w:ascii="Arial" w:hAnsi="Arial" w:cs="Arial"/>
          <w:b w:val="0"/>
          <w:sz w:val="24"/>
          <w:szCs w:val="24"/>
        </w:rPr>
        <w:t xml:space="preserve">Municipal </w:t>
      </w:r>
      <w:r w:rsidR="0073036C">
        <w:rPr>
          <w:rFonts w:ascii="Arial" w:hAnsi="Arial" w:cs="Arial"/>
          <w:b w:val="0"/>
          <w:sz w:val="24"/>
          <w:szCs w:val="24"/>
        </w:rPr>
        <w:t>de Pains</w:t>
      </w:r>
      <w:r>
        <w:rPr>
          <w:rFonts w:ascii="Arial" w:hAnsi="Arial" w:cs="Arial"/>
          <w:b w:val="0"/>
          <w:sz w:val="24"/>
          <w:szCs w:val="24"/>
        </w:rPr>
        <w:t xml:space="preserve">, situado na </w:t>
      </w:r>
      <w:r w:rsidR="0073036C">
        <w:rPr>
          <w:rFonts w:ascii="Arial" w:hAnsi="Arial" w:cs="Arial"/>
          <w:b w:val="0"/>
          <w:sz w:val="24"/>
          <w:szCs w:val="24"/>
        </w:rPr>
        <w:t>Praça Tonico Rabelo</w:t>
      </w:r>
      <w:r>
        <w:rPr>
          <w:rFonts w:ascii="Arial" w:hAnsi="Arial" w:cs="Arial"/>
          <w:b w:val="0"/>
          <w:sz w:val="24"/>
          <w:szCs w:val="24"/>
        </w:rPr>
        <w:t>,</w:t>
      </w:r>
      <w:r w:rsidR="0073036C">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84BB7">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D81197" w:rsidRDefault="00D81197" w:rsidP="00301EC9">
      <w:pPr>
        <w:ind w:right="-2"/>
        <w:jc w:val="both"/>
        <w:rPr>
          <w:rFonts w:ascii="Arial" w:hAnsi="Arial" w:cs="Arial"/>
          <w:bCs/>
          <w:sz w:val="24"/>
          <w:szCs w:val="24"/>
        </w:rPr>
      </w:pPr>
      <w:r w:rsidRPr="00D81197">
        <w:rPr>
          <w:rFonts w:ascii="Arial" w:hAnsi="Arial" w:cs="Arial"/>
          <w:b/>
          <w:bCs/>
          <w:sz w:val="24"/>
          <w:szCs w:val="24"/>
        </w:rPr>
        <w:t>16.5.5- Anexo V</w:t>
      </w:r>
      <w:r>
        <w:rPr>
          <w:rFonts w:ascii="Arial" w:hAnsi="Arial" w:cs="Arial"/>
          <w:bCs/>
          <w:sz w:val="24"/>
          <w:szCs w:val="24"/>
        </w:rPr>
        <w:t xml:space="preserve"> – Modelo de minuta de contrato</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7E2C68">
        <w:rPr>
          <w:rFonts w:ascii="Arial" w:hAnsi="Arial" w:cs="Arial"/>
          <w:b w:val="0"/>
          <w:sz w:val="24"/>
          <w:szCs w:val="24"/>
        </w:rPr>
        <w:t>05 de janeiro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39C" w:rsidRDefault="00A7539C" w:rsidP="00614201">
      <w:pPr>
        <w:spacing w:after="0" w:line="240" w:lineRule="auto"/>
      </w:pPr>
      <w:r>
        <w:separator/>
      </w:r>
    </w:p>
  </w:endnote>
  <w:endnote w:type="continuationSeparator" w:id="1">
    <w:p w:rsidR="00A7539C" w:rsidRDefault="00A7539C"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39C" w:rsidRDefault="00A7539C" w:rsidP="00614201">
      <w:pPr>
        <w:spacing w:after="0" w:line="240" w:lineRule="auto"/>
      </w:pPr>
      <w:r>
        <w:separator/>
      </w:r>
    </w:p>
  </w:footnote>
  <w:footnote w:type="continuationSeparator" w:id="1">
    <w:p w:rsidR="00A7539C" w:rsidRDefault="00A7539C"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14201"/>
    <w:rsid w:val="001272E0"/>
    <w:rsid w:val="001928F2"/>
    <w:rsid w:val="001E1C11"/>
    <w:rsid w:val="00257794"/>
    <w:rsid w:val="002D5E88"/>
    <w:rsid w:val="00301EC9"/>
    <w:rsid w:val="00313BF1"/>
    <w:rsid w:val="00403E80"/>
    <w:rsid w:val="004747D7"/>
    <w:rsid w:val="004A4AA4"/>
    <w:rsid w:val="005332E2"/>
    <w:rsid w:val="005B2133"/>
    <w:rsid w:val="00614201"/>
    <w:rsid w:val="00637230"/>
    <w:rsid w:val="00693CC1"/>
    <w:rsid w:val="006E556F"/>
    <w:rsid w:val="007076B6"/>
    <w:rsid w:val="00723993"/>
    <w:rsid w:val="0073036C"/>
    <w:rsid w:val="00744B08"/>
    <w:rsid w:val="007E2C68"/>
    <w:rsid w:val="008C5557"/>
    <w:rsid w:val="009013D5"/>
    <w:rsid w:val="00917A9B"/>
    <w:rsid w:val="00924F39"/>
    <w:rsid w:val="00A7539C"/>
    <w:rsid w:val="00B64B1C"/>
    <w:rsid w:val="00B75DE3"/>
    <w:rsid w:val="00BD4653"/>
    <w:rsid w:val="00C80FFE"/>
    <w:rsid w:val="00D81197"/>
    <w:rsid w:val="00DE7A95"/>
    <w:rsid w:val="00E21D45"/>
    <w:rsid w:val="00E55038"/>
    <w:rsid w:val="00EB54FC"/>
    <w:rsid w:val="00F84BB7"/>
    <w:rsid w:val="00F944D5"/>
    <w:rsid w:val="00FA276A"/>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3966</Words>
  <Characters>21422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2018-01-19T18:10:00Z</dcterms:created>
  <dcterms:modified xsi:type="dcterms:W3CDTF">2018-01-19T18:10:00Z</dcterms:modified>
</cp:coreProperties>
</file>