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2C" w:rsidRPr="00C81969" w:rsidRDefault="007E202C" w:rsidP="007E20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81969">
        <w:rPr>
          <w:rFonts w:ascii="Arial" w:hAnsi="Arial" w:cs="Arial"/>
          <w:b/>
          <w:bCs/>
          <w:color w:val="000000"/>
        </w:rPr>
        <w:t>TERMO DE REFERÊNCIA</w:t>
      </w:r>
    </w:p>
    <w:p w:rsidR="007E202C" w:rsidRPr="00C81969" w:rsidRDefault="007E202C" w:rsidP="007E202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7E202C" w:rsidRPr="00C81969" w:rsidRDefault="007E202C" w:rsidP="008438B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bCs/>
          <w:color w:val="C10000"/>
        </w:rPr>
        <w:t xml:space="preserve">Objeto: </w:t>
      </w:r>
      <w:r w:rsidRPr="00C81969">
        <w:rPr>
          <w:rFonts w:ascii="Arial" w:hAnsi="Arial" w:cs="Arial"/>
          <w:color w:val="000000"/>
        </w:rPr>
        <w:t xml:space="preserve">Termo de Referência para </w:t>
      </w:r>
      <w:r w:rsidRPr="00C81969">
        <w:rPr>
          <w:rFonts w:ascii="Arial" w:hAnsi="Arial" w:cs="Arial"/>
          <w:b/>
          <w:bCs/>
          <w:iCs/>
          <w:color w:val="000000"/>
        </w:rPr>
        <w:t xml:space="preserve">Contratação de Empresa Especializada para Prestação de Serviços na Implantação do Prontuário Eletrônico do Cidadão - PEC/ESUS com treinamento e suporte técnico para todos os setores da Secretaria Municipal de Saúde de </w:t>
      </w:r>
      <w:r>
        <w:rPr>
          <w:rFonts w:ascii="Arial" w:hAnsi="Arial" w:cs="Arial"/>
          <w:b/>
          <w:bCs/>
          <w:iCs/>
          <w:color w:val="000000"/>
        </w:rPr>
        <w:t>Pains</w:t>
      </w:r>
      <w:r w:rsidRPr="00C81969">
        <w:rPr>
          <w:rFonts w:ascii="Arial" w:hAnsi="Arial" w:cs="Arial"/>
          <w:b/>
          <w:bCs/>
          <w:iCs/>
          <w:color w:val="000000"/>
        </w:rPr>
        <w:t xml:space="preserve">/MG, </w:t>
      </w:r>
      <w:r w:rsidRPr="00C81969">
        <w:rPr>
          <w:rFonts w:ascii="Arial" w:hAnsi="Arial" w:cs="Arial"/>
          <w:color w:val="000000"/>
        </w:rPr>
        <w:t>conforme condições, quantidades e exigências estabelecidas neste instrumento.</w:t>
      </w:r>
    </w:p>
    <w:p w:rsidR="007E202C" w:rsidRPr="00C81969" w:rsidRDefault="007E202C" w:rsidP="008438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</w:rPr>
      </w:pPr>
      <w:r w:rsidRPr="00C81969">
        <w:rPr>
          <w:rFonts w:ascii="Arial" w:hAnsi="Arial" w:cs="Arial"/>
          <w:b/>
          <w:bCs/>
          <w:iCs/>
          <w:color w:val="000000"/>
        </w:rPr>
        <w:t xml:space="preserve">A execução e os pagamentos se darão de </w:t>
      </w:r>
      <w:proofErr w:type="gramStart"/>
      <w:r w:rsidRPr="00C81969">
        <w:rPr>
          <w:rFonts w:ascii="Arial" w:hAnsi="Arial" w:cs="Arial"/>
          <w:b/>
          <w:bCs/>
          <w:iCs/>
          <w:color w:val="000000"/>
        </w:rPr>
        <w:t>forma parcelado de acordo com o Cronograma de Execução</w:t>
      </w:r>
      <w:proofErr w:type="gramEnd"/>
      <w:r w:rsidRPr="00C81969">
        <w:rPr>
          <w:rFonts w:ascii="Arial" w:hAnsi="Arial" w:cs="Arial"/>
          <w:b/>
          <w:bCs/>
          <w:iCs/>
          <w:color w:val="000000"/>
        </w:rPr>
        <w:t>.</w:t>
      </w:r>
    </w:p>
    <w:p w:rsidR="007E202C" w:rsidRPr="00C81969" w:rsidRDefault="007E202C" w:rsidP="007E202C">
      <w:pPr>
        <w:autoSpaceDE w:val="0"/>
        <w:autoSpaceDN w:val="0"/>
        <w:adjustRightInd w:val="0"/>
        <w:rPr>
          <w:rFonts w:ascii="Arial" w:hAnsi="Arial" w:cs="Arial"/>
          <w:b/>
          <w:bCs/>
          <w:color w:val="C10000"/>
        </w:rPr>
      </w:pPr>
      <w:r w:rsidRPr="00C81969">
        <w:rPr>
          <w:rFonts w:ascii="Arial" w:hAnsi="Arial" w:cs="Arial"/>
          <w:b/>
          <w:bCs/>
          <w:color w:val="C10000"/>
        </w:rPr>
        <w:t>Do teto máximo:</w:t>
      </w:r>
    </w:p>
    <w:tbl>
      <w:tblPr>
        <w:tblW w:w="913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5"/>
        <w:gridCol w:w="4395"/>
        <w:gridCol w:w="708"/>
        <w:gridCol w:w="851"/>
        <w:gridCol w:w="1417"/>
        <w:gridCol w:w="1134"/>
      </w:tblGrid>
      <w:tr w:rsidR="007E202C" w:rsidRPr="00C81969" w:rsidTr="00504009">
        <w:trPr>
          <w:trHeight w:val="420"/>
        </w:trPr>
        <w:tc>
          <w:tcPr>
            <w:tcW w:w="625" w:type="dxa"/>
          </w:tcPr>
          <w:p w:rsidR="007E202C" w:rsidRPr="00C81969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C81969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395" w:type="dxa"/>
            <w:shd w:val="clear" w:color="auto" w:fill="auto"/>
          </w:tcPr>
          <w:p w:rsidR="007E202C" w:rsidRPr="00C81969" w:rsidRDefault="007E202C" w:rsidP="005040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81969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08" w:type="dxa"/>
            <w:shd w:val="clear" w:color="auto" w:fill="auto"/>
          </w:tcPr>
          <w:p w:rsidR="007E202C" w:rsidRPr="00C81969" w:rsidRDefault="007E202C" w:rsidP="0050400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81969">
              <w:rPr>
                <w:rFonts w:ascii="Arial" w:hAnsi="Arial" w:cs="Arial"/>
                <w:b/>
                <w:bCs/>
              </w:rPr>
              <w:t>Unid</w:t>
            </w:r>
            <w:proofErr w:type="spellEnd"/>
            <w:r w:rsidRPr="00C8196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7E202C" w:rsidRPr="00C81969" w:rsidRDefault="007E202C" w:rsidP="00504009">
            <w:pPr>
              <w:jc w:val="center"/>
              <w:rPr>
                <w:rFonts w:ascii="Arial" w:hAnsi="Arial" w:cs="Arial"/>
                <w:b/>
                <w:bCs/>
              </w:rPr>
            </w:pPr>
            <w:r w:rsidRPr="00C81969"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202C" w:rsidRPr="00EC01C5" w:rsidRDefault="007E202C" w:rsidP="0050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C01C5">
              <w:rPr>
                <w:rFonts w:ascii="Arial" w:hAnsi="Arial" w:cs="Arial"/>
                <w:b/>
                <w:color w:val="000000"/>
              </w:rPr>
              <w:t>Teto Máximo Unitário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202C" w:rsidRPr="00EC01C5" w:rsidRDefault="007E202C" w:rsidP="00504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C01C5">
              <w:rPr>
                <w:rFonts w:ascii="Arial" w:hAnsi="Arial" w:cs="Arial"/>
                <w:b/>
                <w:color w:val="000000"/>
              </w:rPr>
              <w:t>Teto Máximo Total</w:t>
            </w:r>
          </w:p>
        </w:tc>
      </w:tr>
      <w:tr w:rsidR="007E202C" w:rsidRPr="00C81969" w:rsidTr="00504009">
        <w:trPr>
          <w:trHeight w:val="420"/>
        </w:trPr>
        <w:tc>
          <w:tcPr>
            <w:tcW w:w="625" w:type="dxa"/>
          </w:tcPr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hAnsi="Arial" w:cs="Arial"/>
                <w:bCs/>
              </w:rPr>
            </w:pPr>
            <w:r w:rsidRPr="00C8196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4395" w:type="dxa"/>
            <w:shd w:val="clear" w:color="auto" w:fill="auto"/>
          </w:tcPr>
          <w:p w:rsidR="007E202C" w:rsidRPr="00C81969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  <w:i/>
                <w:iCs/>
              </w:rPr>
              <w:t xml:space="preserve">Contratação de Empresa Especializada para Prestação de Serviços na Implantação do Prontuário Eletrônico do Cidadão – PEC/ESUS com treinamento e suporte técnico para todos os setores da Secretaria Municipal de Saúde de </w:t>
            </w:r>
            <w:r w:rsidR="008438BD">
              <w:rPr>
                <w:rFonts w:ascii="Arial" w:hAnsi="Arial" w:cs="Arial"/>
                <w:b/>
                <w:bCs/>
                <w:i/>
                <w:iCs/>
              </w:rPr>
              <w:t>Pains</w:t>
            </w:r>
            <w:r w:rsidRPr="00C81969">
              <w:rPr>
                <w:rFonts w:ascii="Arial" w:hAnsi="Arial" w:cs="Arial"/>
                <w:b/>
                <w:bCs/>
                <w:i/>
                <w:iCs/>
              </w:rPr>
              <w:t>/MG</w:t>
            </w:r>
            <w:r w:rsidRPr="00C81969">
              <w:rPr>
                <w:rFonts w:ascii="Arial" w:hAnsi="Arial" w:cs="Arial"/>
              </w:rPr>
              <w:t xml:space="preserve">, conforme especificações contidas neste edital e seus anexos em especial ao Termo de Referência. Inclui-se no objeto desta, o apoio presencial em ações de implantação dos sistemas </w:t>
            </w:r>
            <w:proofErr w:type="spellStart"/>
            <w:r w:rsidRPr="00C81969">
              <w:rPr>
                <w:rFonts w:ascii="Arial" w:hAnsi="Arial" w:cs="Arial"/>
              </w:rPr>
              <w:t>e-SUS</w:t>
            </w:r>
            <w:proofErr w:type="spellEnd"/>
            <w:r w:rsidRPr="00C81969">
              <w:rPr>
                <w:rFonts w:ascii="Arial" w:hAnsi="Arial" w:cs="Arial"/>
              </w:rPr>
              <w:t xml:space="preserve"> AB – CDS e/ou PEC (de acordo com o cenário local) do município de </w:t>
            </w:r>
            <w:r w:rsidR="008438BD">
              <w:rPr>
                <w:rFonts w:ascii="Arial" w:hAnsi="Arial" w:cs="Arial"/>
              </w:rPr>
              <w:t>Pains</w:t>
            </w:r>
            <w:r w:rsidRPr="00C81969">
              <w:rPr>
                <w:rFonts w:ascii="Arial" w:hAnsi="Arial" w:cs="Arial"/>
              </w:rPr>
              <w:t xml:space="preserve">/MG, prestando minimamente os seguintes serviços: Apoiar de forma presencial ações de implantação dos sistemas </w:t>
            </w:r>
            <w:proofErr w:type="spellStart"/>
            <w:r w:rsidRPr="00C81969">
              <w:rPr>
                <w:rFonts w:ascii="Arial" w:hAnsi="Arial" w:cs="Arial"/>
              </w:rPr>
              <w:t>e-SUS</w:t>
            </w:r>
            <w:proofErr w:type="spellEnd"/>
            <w:r w:rsidRPr="00C81969">
              <w:rPr>
                <w:rFonts w:ascii="Arial" w:hAnsi="Arial" w:cs="Arial"/>
              </w:rPr>
              <w:t xml:space="preserve">/PEC no município realizando levantamento </w:t>
            </w:r>
            <w:r w:rsidRPr="00C81969">
              <w:rPr>
                <w:rFonts w:ascii="Arial" w:hAnsi="Arial" w:cs="Arial"/>
                <w:i/>
                <w:iCs/>
              </w:rPr>
              <w:t xml:space="preserve">in loco </w:t>
            </w:r>
            <w:r w:rsidRPr="00C81969">
              <w:rPr>
                <w:rFonts w:ascii="Arial" w:hAnsi="Arial" w:cs="Arial"/>
              </w:rPr>
              <w:t xml:space="preserve">de toda a estrutura necessária para implantação do sistema de prontuário do Cidadão – PEC/ESUS, incluindo pontos elétricos pontos de rede lógica, quantidade de </w:t>
            </w:r>
            <w:proofErr w:type="spellStart"/>
            <w:r w:rsidRPr="00C81969">
              <w:rPr>
                <w:rFonts w:ascii="Arial" w:hAnsi="Arial" w:cs="Arial"/>
              </w:rPr>
              <w:t>CPU’s</w:t>
            </w:r>
            <w:proofErr w:type="spellEnd"/>
            <w:r w:rsidRPr="00C81969">
              <w:rPr>
                <w:rFonts w:ascii="Arial" w:hAnsi="Arial" w:cs="Arial"/>
              </w:rPr>
              <w:t xml:space="preserve"> e periféricos e relação nominal com função dos profissionais que receberão treinamento; </w:t>
            </w:r>
          </w:p>
          <w:p w:rsidR="007E202C" w:rsidRPr="00C81969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</w:rPr>
              <w:t xml:space="preserve">1. </w:t>
            </w:r>
            <w:r w:rsidRPr="00C81969">
              <w:rPr>
                <w:rFonts w:ascii="Arial" w:hAnsi="Arial" w:cs="Arial"/>
              </w:rPr>
              <w:t xml:space="preserve">Pactuar agenda com profissionais envolvidos com a implantação do </w:t>
            </w:r>
            <w:proofErr w:type="spellStart"/>
            <w:r w:rsidRPr="00C81969">
              <w:rPr>
                <w:rFonts w:ascii="Arial" w:hAnsi="Arial" w:cs="Arial"/>
              </w:rPr>
              <w:t>e-SUS</w:t>
            </w:r>
            <w:proofErr w:type="spellEnd"/>
            <w:r w:rsidRPr="00C81969">
              <w:rPr>
                <w:rFonts w:ascii="Arial" w:hAnsi="Arial" w:cs="Arial"/>
              </w:rPr>
              <w:t xml:space="preserve"> em cada setor onde o mesmo irá atuar, planejando e organizando todas as oficinas necessárias para trein</w:t>
            </w:r>
            <w:r w:rsidR="008438BD">
              <w:rPr>
                <w:rFonts w:ascii="Arial" w:hAnsi="Arial" w:cs="Arial"/>
              </w:rPr>
              <w:t xml:space="preserve">ando </w:t>
            </w:r>
            <w:proofErr w:type="spellStart"/>
            <w:r w:rsidR="008438BD">
              <w:rPr>
                <w:rFonts w:ascii="Arial" w:hAnsi="Arial" w:cs="Arial"/>
              </w:rPr>
              <w:t>triando</w:t>
            </w:r>
            <w:proofErr w:type="spellEnd"/>
            <w:r w:rsidR="008438BD">
              <w:rPr>
                <w:rFonts w:ascii="Arial" w:hAnsi="Arial" w:cs="Arial"/>
              </w:rPr>
              <w:t xml:space="preserve"> por </w:t>
            </w:r>
            <w:r w:rsidR="008438BD">
              <w:rPr>
                <w:rFonts w:ascii="Arial" w:hAnsi="Arial" w:cs="Arial"/>
              </w:rPr>
              <w:lastRenderedPageBreak/>
              <w:t>especialidade;</w:t>
            </w:r>
          </w:p>
          <w:p w:rsidR="007E202C" w:rsidRPr="00C81969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</w:rPr>
              <w:t xml:space="preserve">2. </w:t>
            </w:r>
            <w:r w:rsidRPr="00C81969">
              <w:rPr>
                <w:rFonts w:ascii="Arial" w:hAnsi="Arial" w:cs="Arial"/>
              </w:rPr>
              <w:t xml:space="preserve">Identificar, por meio do Sistema de Controle de Uso ou contato direto com o gestor, o cenário para implantação nos setores onde haverá atuação com orientação ao gestor municipal, ao coordenador AB e ao(s) profissional(s) de TI ou responsável (s) pelo sistema de informação a respeito de seu protocolo de trabalho e possibilidades de atuação com a instalação do software PEC/ESUS no servidor central e configurações de todas as </w:t>
            </w:r>
            <w:proofErr w:type="spellStart"/>
            <w:r w:rsidRPr="00C81969">
              <w:rPr>
                <w:rFonts w:ascii="Arial" w:hAnsi="Arial" w:cs="Arial"/>
              </w:rPr>
              <w:t>estacoes</w:t>
            </w:r>
            <w:proofErr w:type="spellEnd"/>
            <w:r w:rsidRPr="00C81969">
              <w:rPr>
                <w:rFonts w:ascii="Arial" w:hAnsi="Arial" w:cs="Arial"/>
              </w:rPr>
              <w:t xml:space="preserve"> de trabalho;</w:t>
            </w:r>
          </w:p>
          <w:p w:rsidR="007E202C" w:rsidRPr="00C81969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</w:rPr>
              <w:t xml:space="preserve">3. </w:t>
            </w:r>
            <w:r w:rsidRPr="00C81969">
              <w:rPr>
                <w:rFonts w:ascii="Arial" w:hAnsi="Arial" w:cs="Arial"/>
              </w:rPr>
              <w:t>Instalar e configurar a ferramenta de backup automát</w:t>
            </w:r>
            <w:r w:rsidR="00277B2D">
              <w:rPr>
                <w:rFonts w:ascii="Arial" w:hAnsi="Arial" w:cs="Arial"/>
              </w:rPr>
              <w:t>ico e rotinas de backup manual;</w:t>
            </w:r>
          </w:p>
          <w:p w:rsidR="007E202C" w:rsidRPr="00C81969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</w:rPr>
              <w:t xml:space="preserve">4. </w:t>
            </w:r>
            <w:proofErr w:type="spellStart"/>
            <w:r w:rsidRPr="00C81969">
              <w:rPr>
                <w:rFonts w:ascii="Arial" w:hAnsi="Arial" w:cs="Arial"/>
              </w:rPr>
              <w:t>Demostrar</w:t>
            </w:r>
            <w:proofErr w:type="spellEnd"/>
            <w:r w:rsidRPr="00C81969">
              <w:rPr>
                <w:rFonts w:ascii="Arial" w:hAnsi="Arial" w:cs="Arial"/>
              </w:rPr>
              <w:t xml:space="preserve"> as funcionalidades do sistema PEC/ESUS para todos os profissionais da saúde e para o suporte local;</w:t>
            </w:r>
          </w:p>
          <w:p w:rsidR="007E202C" w:rsidRPr="00C81969" w:rsidRDefault="007E202C" w:rsidP="00277B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</w:rPr>
              <w:t xml:space="preserve">5. </w:t>
            </w:r>
            <w:r w:rsidRPr="00C81969">
              <w:rPr>
                <w:rFonts w:ascii="Arial" w:hAnsi="Arial" w:cs="Arial"/>
              </w:rPr>
              <w:t xml:space="preserve">Articular e realizar oficina local para capacitação de profissionais que serão multiplicadores de conhecimento sobre o uso da ferramenta. As oficinas deverão ser realizadas por especialidades e, em sendo necessário, individuais para uso do sistema de prontuário eletrônico seguindo o fluxo do sistema como: agentes comunitários de saúde, técnicos de enfermagem, enfermeiros, médicos, técnicos da saúde bucal, dentistas e outros profissionais necessários para alimentação e </w:t>
            </w:r>
            <w:r w:rsidR="00277B2D">
              <w:rPr>
                <w:rFonts w:ascii="Arial" w:hAnsi="Arial" w:cs="Arial"/>
              </w:rPr>
              <w:t>manutenção correta do software;</w:t>
            </w:r>
          </w:p>
          <w:p w:rsidR="007E202C" w:rsidRPr="00C81969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</w:rPr>
              <w:t xml:space="preserve">6. </w:t>
            </w:r>
            <w:r w:rsidRPr="00C81969">
              <w:rPr>
                <w:rFonts w:ascii="Arial" w:hAnsi="Arial" w:cs="Arial"/>
              </w:rPr>
              <w:t>Treinamento intensivo e individualizado com o profissional responsável pela exportação do ESUS AB para o SISAB e exportação da produção BPA/Básica;</w:t>
            </w:r>
          </w:p>
          <w:p w:rsidR="007E202C" w:rsidRPr="00C81969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</w:rPr>
              <w:t xml:space="preserve">7. </w:t>
            </w:r>
            <w:r w:rsidRPr="00C81969">
              <w:rPr>
                <w:rFonts w:ascii="Arial" w:hAnsi="Arial" w:cs="Arial"/>
              </w:rPr>
              <w:t>Suporte técnico para o software PEC/ESUS via acesso remoto, telefone e email no horário comercial durante toda a vigência do contrato;</w:t>
            </w:r>
          </w:p>
          <w:p w:rsidR="007E202C" w:rsidRPr="00C81969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E202C" w:rsidRPr="00C81969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</w:rPr>
              <w:lastRenderedPageBreak/>
              <w:t xml:space="preserve">8. </w:t>
            </w:r>
            <w:r w:rsidRPr="00C81969">
              <w:rPr>
                <w:rFonts w:ascii="Arial" w:hAnsi="Arial" w:cs="Arial"/>
              </w:rPr>
              <w:t xml:space="preserve">Monitorar a implantação e o uso da Estratégia </w:t>
            </w:r>
            <w:proofErr w:type="spellStart"/>
            <w:r w:rsidRPr="00C81969">
              <w:rPr>
                <w:rFonts w:ascii="Arial" w:hAnsi="Arial" w:cs="Arial"/>
              </w:rPr>
              <w:t>e-SUS</w:t>
            </w:r>
            <w:proofErr w:type="spellEnd"/>
            <w:r w:rsidRPr="00C81969">
              <w:rPr>
                <w:rFonts w:ascii="Arial" w:hAnsi="Arial" w:cs="Arial"/>
              </w:rPr>
              <w:t xml:space="preserve"> AB integralmente no </w:t>
            </w:r>
            <w:r w:rsidR="00277B2D">
              <w:rPr>
                <w:rFonts w:ascii="Arial" w:hAnsi="Arial" w:cs="Arial"/>
              </w:rPr>
              <w:t xml:space="preserve">município de Pains/MG; </w:t>
            </w:r>
          </w:p>
          <w:p w:rsidR="007E202C" w:rsidRPr="00277B2D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81969">
              <w:rPr>
                <w:rFonts w:ascii="Arial" w:hAnsi="Arial" w:cs="Arial"/>
                <w:b/>
                <w:bCs/>
              </w:rPr>
              <w:t xml:space="preserve">9. </w:t>
            </w:r>
            <w:r w:rsidRPr="00C81969">
              <w:rPr>
                <w:rFonts w:ascii="Arial" w:hAnsi="Arial" w:cs="Arial"/>
              </w:rPr>
              <w:t xml:space="preserve">Elaborar e enviar à Secretaria Municipal de Saúde de </w:t>
            </w:r>
            <w:r w:rsidR="00277B2D">
              <w:rPr>
                <w:rFonts w:ascii="Arial" w:hAnsi="Arial" w:cs="Arial"/>
              </w:rPr>
              <w:t>Pains</w:t>
            </w:r>
            <w:r w:rsidRPr="00C81969">
              <w:rPr>
                <w:rFonts w:ascii="Arial" w:hAnsi="Arial" w:cs="Arial"/>
              </w:rPr>
              <w:t xml:space="preserve">/MG, relatórios de atividades, visando reportar as ações realizadas, </w:t>
            </w:r>
            <w:proofErr w:type="gramStart"/>
            <w:r w:rsidRPr="00C81969">
              <w:rPr>
                <w:rFonts w:ascii="Arial" w:hAnsi="Arial" w:cs="Arial"/>
              </w:rPr>
              <w:t>indicar</w:t>
            </w:r>
            <w:proofErr w:type="gramEnd"/>
            <w:r w:rsidRPr="00C81969">
              <w:rPr>
                <w:rFonts w:ascii="Arial" w:hAnsi="Arial" w:cs="Arial"/>
              </w:rPr>
              <w:t xml:space="preserve"> os pontos críticos a serem monitorados, e avaliar sua própria atuação indicando inclusive o nível de uso do prontuário eletrônico com informações do índice gradativo de repasse de recursos resultado da aplicação efetiva do sistema na sua integralidade.</w:t>
            </w:r>
          </w:p>
        </w:tc>
        <w:tc>
          <w:tcPr>
            <w:tcW w:w="708" w:type="dxa"/>
            <w:shd w:val="clear" w:color="auto" w:fill="auto"/>
          </w:tcPr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  <w:r w:rsidRPr="00C81969">
              <w:rPr>
                <w:rFonts w:ascii="Arial" w:hAnsi="Arial" w:cs="Arial"/>
                <w:bCs/>
              </w:rPr>
              <w:t>SV</w:t>
            </w:r>
          </w:p>
        </w:tc>
        <w:tc>
          <w:tcPr>
            <w:tcW w:w="851" w:type="dxa"/>
            <w:shd w:val="clear" w:color="auto" w:fill="auto"/>
          </w:tcPr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jc w:val="center"/>
              <w:rPr>
                <w:rFonts w:ascii="Arial" w:hAnsi="Arial" w:cs="Arial"/>
                <w:bCs/>
              </w:rPr>
            </w:pPr>
            <w:r w:rsidRPr="00C8196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  <w:r w:rsidRPr="00C81969">
              <w:rPr>
                <w:rFonts w:ascii="Arial" w:hAnsi="Arial" w:cs="Arial"/>
                <w:bCs/>
              </w:rPr>
              <w:t xml:space="preserve">R$ </w:t>
            </w:r>
          </w:p>
        </w:tc>
        <w:tc>
          <w:tcPr>
            <w:tcW w:w="1134" w:type="dxa"/>
            <w:shd w:val="clear" w:color="auto" w:fill="auto"/>
          </w:tcPr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</w:p>
          <w:p w:rsidR="007E202C" w:rsidRPr="00C81969" w:rsidRDefault="007E202C" w:rsidP="00504009">
            <w:pPr>
              <w:rPr>
                <w:rFonts w:ascii="Arial" w:hAnsi="Arial" w:cs="Arial"/>
                <w:bCs/>
              </w:rPr>
            </w:pPr>
            <w:r w:rsidRPr="00C81969">
              <w:rPr>
                <w:rFonts w:ascii="Arial" w:hAnsi="Arial" w:cs="Arial"/>
                <w:bCs/>
              </w:rPr>
              <w:t xml:space="preserve">R$ </w:t>
            </w:r>
          </w:p>
        </w:tc>
      </w:tr>
    </w:tbl>
    <w:p w:rsidR="007E202C" w:rsidRDefault="007E202C" w:rsidP="007E202C">
      <w:pPr>
        <w:autoSpaceDE w:val="0"/>
        <w:autoSpaceDN w:val="0"/>
        <w:adjustRightInd w:val="0"/>
        <w:rPr>
          <w:rFonts w:ascii="Arial" w:hAnsi="Arial" w:cs="Arial"/>
          <w:b/>
          <w:bCs/>
          <w:color w:val="C10000"/>
        </w:rPr>
      </w:pPr>
    </w:p>
    <w:p w:rsidR="001D5447" w:rsidRDefault="001D5447" w:rsidP="001D54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10000"/>
        </w:rPr>
      </w:pPr>
      <w:r>
        <w:rPr>
          <w:rFonts w:ascii="Arial" w:hAnsi="Arial" w:cs="Arial"/>
          <w:b/>
          <w:bCs/>
          <w:color w:val="C10000"/>
        </w:rPr>
        <w:t xml:space="preserve">O teto máximo dos preços dos serviços acima descritos será de R$ 2.450,00 (dois mil quatrocentos e </w:t>
      </w:r>
      <w:proofErr w:type="spellStart"/>
      <w:r>
        <w:rPr>
          <w:rFonts w:ascii="Arial" w:hAnsi="Arial" w:cs="Arial"/>
          <w:b/>
          <w:bCs/>
          <w:color w:val="C10000"/>
        </w:rPr>
        <w:t>cinquenta</w:t>
      </w:r>
      <w:proofErr w:type="spellEnd"/>
      <w:r>
        <w:rPr>
          <w:rFonts w:ascii="Arial" w:hAnsi="Arial" w:cs="Arial"/>
          <w:b/>
          <w:bCs/>
          <w:color w:val="C10000"/>
        </w:rPr>
        <w:t xml:space="preserve"> reais) por mês, durante a fase de implantação do sistema do software, devendo ser de no máximo 03 (três) meses, totalizando um valor de R$ 7.350,00 (sete mil, trezentos e </w:t>
      </w:r>
      <w:proofErr w:type="spellStart"/>
      <w:r>
        <w:rPr>
          <w:rFonts w:ascii="Arial" w:hAnsi="Arial" w:cs="Arial"/>
          <w:b/>
          <w:bCs/>
          <w:color w:val="C10000"/>
        </w:rPr>
        <w:t>cinquenta</w:t>
      </w:r>
      <w:proofErr w:type="spellEnd"/>
      <w:r>
        <w:rPr>
          <w:rFonts w:ascii="Arial" w:hAnsi="Arial" w:cs="Arial"/>
          <w:b/>
          <w:bCs/>
          <w:color w:val="C10000"/>
        </w:rPr>
        <w:t xml:space="preserve"> reais),</w:t>
      </w:r>
    </w:p>
    <w:p w:rsidR="001D5447" w:rsidRDefault="001D5447" w:rsidP="001D54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10000"/>
        </w:rPr>
      </w:pPr>
      <w:proofErr w:type="gramStart"/>
      <w:r>
        <w:rPr>
          <w:rFonts w:ascii="Arial" w:hAnsi="Arial" w:cs="Arial"/>
          <w:b/>
          <w:bCs/>
          <w:color w:val="C10000"/>
        </w:rPr>
        <w:t>À</w:t>
      </w:r>
      <w:proofErr w:type="gramEnd"/>
      <w:r>
        <w:rPr>
          <w:rFonts w:ascii="Arial" w:hAnsi="Arial" w:cs="Arial"/>
          <w:b/>
          <w:bCs/>
          <w:color w:val="C10000"/>
        </w:rPr>
        <w:t xml:space="preserve"> partir desse período será pago </w:t>
      </w:r>
      <w:r w:rsidRPr="00DF10E4">
        <w:rPr>
          <w:rFonts w:ascii="Arial" w:hAnsi="Arial" w:cs="Arial"/>
          <w:b/>
          <w:bCs/>
        </w:rPr>
        <w:t>caso necessário</w:t>
      </w:r>
      <w:r>
        <w:rPr>
          <w:rFonts w:ascii="Arial" w:hAnsi="Arial" w:cs="Arial"/>
          <w:b/>
          <w:bCs/>
          <w:color w:val="C10000"/>
        </w:rPr>
        <w:t>, somente o suporte técnico, não podendo exceder o valor de R$ 1.000,00 (um mil reais) por mês.</w:t>
      </w:r>
    </w:p>
    <w:p w:rsidR="00640AF5" w:rsidRDefault="00640AF5" w:rsidP="001D54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10000"/>
        </w:rPr>
      </w:pPr>
      <w:r>
        <w:rPr>
          <w:rFonts w:ascii="Arial" w:hAnsi="Arial" w:cs="Arial"/>
          <w:b/>
          <w:bCs/>
          <w:color w:val="C10000"/>
        </w:rPr>
        <w:t>Sendo assim, o valor total dos serviços por um período de 12 meses, será de no Maximo R$ 16.350,00. Incluindo a fase de implantação e suporte.</w:t>
      </w:r>
    </w:p>
    <w:p w:rsidR="005A6AAC" w:rsidRPr="00C81969" w:rsidRDefault="005A6AAC" w:rsidP="001D54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10000"/>
        </w:rPr>
      </w:pPr>
      <w:r>
        <w:rPr>
          <w:rFonts w:ascii="Arial" w:hAnsi="Arial" w:cs="Arial"/>
          <w:b/>
          <w:bCs/>
          <w:color w:val="C10000"/>
        </w:rPr>
        <w:t>Todas as despesas para prestação dos serviços, incluindo frete, hospedagem, alimentação, impostos, ficará a cargo da empresa contratada.</w:t>
      </w:r>
    </w:p>
    <w:p w:rsidR="007E202C" w:rsidRPr="00C81969" w:rsidRDefault="007E202C" w:rsidP="00277B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bCs/>
          <w:color w:val="C10000"/>
        </w:rPr>
        <w:t xml:space="preserve">Cronograma de Execução: </w:t>
      </w:r>
      <w:r w:rsidRPr="00C81969">
        <w:rPr>
          <w:rFonts w:ascii="Arial" w:hAnsi="Arial" w:cs="Arial"/>
          <w:b/>
          <w:bCs/>
          <w:color w:val="000000"/>
        </w:rPr>
        <w:t xml:space="preserve">Da especificação detalhada e funcional do objeto dos prazos de execução: </w:t>
      </w:r>
      <w:r w:rsidRPr="00C81969">
        <w:rPr>
          <w:rFonts w:ascii="Arial" w:hAnsi="Arial" w:cs="Arial"/>
          <w:color w:val="000000"/>
        </w:rPr>
        <w:t>Para a realização dos serviços elencados a empresa especializada deve atender minimamente o seguinte cronograma de serviços: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134"/>
        <w:gridCol w:w="7229"/>
      </w:tblGrid>
      <w:tr w:rsidR="007E202C" w:rsidRPr="000F41D1" w:rsidTr="00504009">
        <w:tc>
          <w:tcPr>
            <w:tcW w:w="851" w:type="dxa"/>
            <w:vMerge w:val="restart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MÊS </w:t>
            </w:r>
            <w:r w:rsidRPr="000F41D1">
              <w:rPr>
                <w:rFonts w:ascii="Arial" w:eastAsia="Calibri" w:hAnsi="Arial" w:cs="Arial"/>
                <w:bCs/>
              </w:rPr>
              <w:lastRenderedPageBreak/>
              <w:t>01</w:t>
            </w: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jc w:val="center"/>
              <w:rPr>
                <w:rFonts w:ascii="Arial" w:eastAsia="Calibri" w:hAnsi="Arial" w:cs="Arial"/>
                <w:b/>
                <w:bCs/>
              </w:rPr>
            </w:pPr>
            <w:r w:rsidRPr="000F41D1">
              <w:rPr>
                <w:rFonts w:ascii="Arial" w:eastAsia="Calibri" w:hAnsi="Arial" w:cs="Arial"/>
                <w:b/>
                <w:bCs/>
              </w:rPr>
              <w:lastRenderedPageBreak/>
              <w:t>CRONOGRAMA DE EXECUÇÃO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7E202C" w:rsidRPr="000F41D1" w:rsidRDefault="007E202C" w:rsidP="00277B2D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Durante o período de implantação do software a empresa contratada deverá enviar ao município de </w:t>
            </w:r>
            <w:r w:rsidR="00277B2D">
              <w:rPr>
                <w:rFonts w:ascii="Arial" w:eastAsia="Calibri" w:hAnsi="Arial" w:cs="Arial"/>
                <w:bCs/>
              </w:rPr>
              <w:t>Pains</w:t>
            </w:r>
            <w:r w:rsidRPr="000F41D1">
              <w:rPr>
                <w:rFonts w:ascii="Arial" w:eastAsia="Calibri" w:hAnsi="Arial" w:cs="Arial"/>
                <w:bCs/>
              </w:rPr>
              <w:t>/MG, pelo menos 01 (Um) técnico habilitado que fará uma visita semanal para realização do processo de implantação do sistema.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1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</w:rPr>
              <w:t xml:space="preserve">Apoiar de forma presencial ações de implantação dos sistemas </w:t>
            </w:r>
            <w:proofErr w:type="spellStart"/>
            <w:r w:rsidRPr="000F41D1">
              <w:rPr>
                <w:rFonts w:ascii="Arial" w:eastAsia="Calibri" w:hAnsi="Arial" w:cs="Arial"/>
              </w:rPr>
              <w:t>e-SUS</w:t>
            </w:r>
            <w:proofErr w:type="spellEnd"/>
            <w:r w:rsidRPr="000F41D1">
              <w:rPr>
                <w:rFonts w:ascii="Arial" w:eastAsia="Calibri" w:hAnsi="Arial" w:cs="Arial"/>
              </w:rPr>
              <w:t xml:space="preserve">/PEC no município realizando levantamento </w:t>
            </w:r>
            <w:r w:rsidRPr="000F41D1">
              <w:rPr>
                <w:rFonts w:ascii="Arial" w:eastAsia="Calibri" w:hAnsi="Arial" w:cs="Arial"/>
                <w:i/>
                <w:iCs/>
              </w:rPr>
              <w:t xml:space="preserve">in loco </w:t>
            </w:r>
            <w:r w:rsidRPr="000F41D1">
              <w:rPr>
                <w:rFonts w:ascii="Arial" w:eastAsia="Calibri" w:hAnsi="Arial" w:cs="Arial"/>
              </w:rPr>
              <w:t xml:space="preserve">de toda a estrutura necessária para implantação do sistema de prontuário do Cidadão – PEC/ESUS, incluindo pontos elétricos pontos de rede lógica, quantidade de </w:t>
            </w:r>
            <w:proofErr w:type="spellStart"/>
            <w:r w:rsidRPr="000F41D1">
              <w:rPr>
                <w:rFonts w:ascii="Arial" w:eastAsia="Calibri" w:hAnsi="Arial" w:cs="Arial"/>
              </w:rPr>
              <w:t>CPU’s</w:t>
            </w:r>
            <w:proofErr w:type="spellEnd"/>
            <w:r w:rsidRPr="000F41D1">
              <w:rPr>
                <w:rFonts w:ascii="Arial" w:eastAsia="Calibri" w:hAnsi="Arial" w:cs="Arial"/>
              </w:rPr>
              <w:t xml:space="preserve"> e periféricos e relação nominal com função dos profissionais que receberão treinamento;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2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 xml:space="preserve">Identificar, por meio do Sistema de Controle de Uso ou contato direto com o gestor, o cenário para implantação nos setores onde haverá atuação com orientação ao gestor municipal, ao coordenador AB e </w:t>
            </w:r>
            <w:r w:rsidRPr="000F41D1">
              <w:rPr>
                <w:rFonts w:ascii="Arial" w:eastAsia="Calibri" w:hAnsi="Arial" w:cs="Arial"/>
              </w:rPr>
              <w:lastRenderedPageBreak/>
              <w:t xml:space="preserve">ao(s) profissional(s) de TI ou responsável (s) pelo sistema de informação a respeito de seu protocolo de trabalho e possibilidades de atuação com a instalação do software PEC/ESUS no servidor central e configurações de todas as </w:t>
            </w:r>
            <w:proofErr w:type="spellStart"/>
            <w:r w:rsidRPr="000F41D1">
              <w:rPr>
                <w:rFonts w:ascii="Arial" w:eastAsia="Calibri" w:hAnsi="Arial" w:cs="Arial"/>
              </w:rPr>
              <w:t>estacoes</w:t>
            </w:r>
            <w:proofErr w:type="spellEnd"/>
            <w:r w:rsidRPr="000F41D1">
              <w:rPr>
                <w:rFonts w:ascii="Arial" w:eastAsia="Calibri" w:hAnsi="Arial" w:cs="Arial"/>
              </w:rPr>
              <w:t xml:space="preserve"> de trabalho;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3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 xml:space="preserve">Pactuar agenda com profissionais envolvidos com a implantação do </w:t>
            </w:r>
            <w:proofErr w:type="spellStart"/>
            <w:r w:rsidRPr="000F41D1">
              <w:rPr>
                <w:rFonts w:ascii="Arial" w:eastAsia="Calibri" w:hAnsi="Arial" w:cs="Arial"/>
              </w:rPr>
              <w:t>e-SUS</w:t>
            </w:r>
            <w:proofErr w:type="spellEnd"/>
            <w:r w:rsidRPr="000F41D1">
              <w:rPr>
                <w:rFonts w:ascii="Arial" w:eastAsia="Calibri" w:hAnsi="Arial" w:cs="Arial"/>
              </w:rPr>
              <w:t xml:space="preserve"> em cada setor onde o mesmo irá atuar, planejando e organizando todas as oficinas necessárias para treinando </w:t>
            </w:r>
            <w:proofErr w:type="spellStart"/>
            <w:r w:rsidRPr="000F41D1">
              <w:rPr>
                <w:rFonts w:ascii="Arial" w:eastAsia="Calibri" w:hAnsi="Arial" w:cs="Arial"/>
              </w:rPr>
              <w:t>triando</w:t>
            </w:r>
            <w:proofErr w:type="spellEnd"/>
            <w:r w:rsidRPr="000F41D1">
              <w:rPr>
                <w:rFonts w:ascii="Arial" w:eastAsia="Calibri" w:hAnsi="Arial" w:cs="Arial"/>
              </w:rPr>
              <w:t xml:space="preserve"> por especialidade;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4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277B2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 xml:space="preserve">Instalar e configurar a ferramenta de backup automático e rotinas de backup manual; </w:t>
            </w:r>
            <w:proofErr w:type="spellStart"/>
            <w:r w:rsidRPr="000F41D1">
              <w:rPr>
                <w:rFonts w:ascii="Arial" w:eastAsia="Calibri" w:hAnsi="Arial" w:cs="Arial"/>
              </w:rPr>
              <w:t>Demostrar</w:t>
            </w:r>
            <w:proofErr w:type="spellEnd"/>
            <w:r w:rsidRPr="000F41D1">
              <w:rPr>
                <w:rFonts w:ascii="Arial" w:eastAsia="Calibri" w:hAnsi="Arial" w:cs="Arial"/>
              </w:rPr>
              <w:t xml:space="preserve"> as funcionalidades do sistema PEC/ESUS para todos os profissionais da saúde e para o suporte local; Monitorar a implantação e o uso da Estratégia </w:t>
            </w:r>
            <w:proofErr w:type="spellStart"/>
            <w:r w:rsidRPr="000F41D1">
              <w:rPr>
                <w:rFonts w:ascii="Arial" w:eastAsia="Calibri" w:hAnsi="Arial" w:cs="Arial"/>
              </w:rPr>
              <w:t>e-SUS</w:t>
            </w:r>
            <w:proofErr w:type="spellEnd"/>
            <w:r w:rsidRPr="000F41D1">
              <w:rPr>
                <w:rFonts w:ascii="Arial" w:eastAsia="Calibri" w:hAnsi="Arial" w:cs="Arial"/>
              </w:rPr>
              <w:t xml:space="preserve"> AB integralmente no município de </w:t>
            </w:r>
            <w:r w:rsidR="00277B2D">
              <w:rPr>
                <w:rFonts w:ascii="Arial" w:eastAsia="Calibri" w:hAnsi="Arial" w:cs="Arial"/>
              </w:rPr>
              <w:t>Pains</w:t>
            </w:r>
            <w:r w:rsidRPr="000F41D1">
              <w:rPr>
                <w:rFonts w:ascii="Arial" w:eastAsia="Calibri" w:hAnsi="Arial" w:cs="Arial"/>
              </w:rPr>
              <w:t>/MG;</w:t>
            </w:r>
          </w:p>
        </w:tc>
      </w:tr>
      <w:tr w:rsidR="007E202C" w:rsidRPr="000F41D1" w:rsidTr="00504009">
        <w:tc>
          <w:tcPr>
            <w:tcW w:w="851" w:type="dxa"/>
            <w:vMerge w:val="restart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>MÊS 02</w:t>
            </w: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1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>Articular e realizar oficina local com os agentes comunitários de saúde e técnicos de enfermagem para capacitação de profissionais que serão multiplicadores de conhecimento sobre o uso da ferramenta. As oficinas deverão ser realizadas por especialidades e, em sendo necessário, individuais para uso do sistema de prontuário eletrônico.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2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>Articular e realizar oficina local com os enfermeiros e médicos para capacitação de profissionais que serão multiplicadores de conhecimento sobre o uso da ferramenta. As oficinas deverão ser realizadas por especialidades e, em sendo necessário, individuais para uso do sistema de prontuário eletrônico.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3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>Articular e realizar oficina local com os técnicos da saúde bucal e dentistas para capacitação de profissionais que serão multiplicadores de conhecimento sobre o uso da ferramenta. As oficinas deverão ser realizadas por especialidades e, em sendo necessário, individuais para uso do sistema de prontuário eletrônico.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4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>Articular e realizar oficina local com outros profissionais necessários para alimentação e manutenção correta do software, administrador do sistema (funcionalidades extras) para capacitação de profissionais que serão multiplicadores de conhecimento sobre o uso da ferramenta. As oficinas deverão ser realizadas por especialidades e, em sendo necessário, individuais para uso do sistema de prontuário eletrônico. Treinamento intensivo e individualizado com o profissional responsável pela exportação do ESUS AB para o SISAB e exportação da produção BPA/Básica;</w:t>
            </w:r>
          </w:p>
        </w:tc>
      </w:tr>
      <w:tr w:rsidR="007E202C" w:rsidRPr="000F41D1" w:rsidTr="00504009">
        <w:tc>
          <w:tcPr>
            <w:tcW w:w="851" w:type="dxa"/>
            <w:vMerge w:val="restart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>MÊS 03</w:t>
            </w: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lastRenderedPageBreak/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1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>Suporte técnico para o software PEC/ESUS via acesso remoto, telefone e e-mail no horário comercial durante toda a vigência do contrato;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2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proofErr w:type="gramStart"/>
            <w:r w:rsidRPr="000F41D1">
              <w:rPr>
                <w:rFonts w:ascii="Arial" w:eastAsia="Calibri" w:hAnsi="Arial" w:cs="Arial"/>
              </w:rPr>
              <w:t>Esclarecimentos de dúvidas com cada profissional operador do software sobre as funcionalidades do sistema e reciclagem se for</w:t>
            </w:r>
            <w:proofErr w:type="gramEnd"/>
            <w:r w:rsidRPr="000F41D1">
              <w:rPr>
                <w:rFonts w:ascii="Arial" w:eastAsia="Calibri" w:hAnsi="Arial" w:cs="Arial"/>
              </w:rPr>
              <w:t xml:space="preserve"> caso;</w:t>
            </w:r>
          </w:p>
        </w:tc>
      </w:tr>
      <w:tr w:rsidR="007E202C" w:rsidRPr="000F41D1" w:rsidTr="00504009"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3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>Exportação das primeiras produções com a presença do profissional responsável solucionando eventuais inconsistências e orientando o profissional fazendo com que esta fase funcione como aula de laboratório;</w:t>
            </w:r>
          </w:p>
        </w:tc>
      </w:tr>
      <w:tr w:rsidR="007E202C" w:rsidRPr="000F41D1" w:rsidTr="00504009">
        <w:trPr>
          <w:trHeight w:val="982"/>
        </w:trPr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SEMANA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4</w:t>
            </w:r>
            <w:proofErr w:type="gramEnd"/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277B2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 xml:space="preserve">Elaborar e enviar à Secretaria Municipal de Saúde de </w:t>
            </w:r>
            <w:r w:rsidR="00277B2D">
              <w:rPr>
                <w:rFonts w:ascii="Arial" w:eastAsia="Calibri" w:hAnsi="Arial" w:cs="Arial"/>
              </w:rPr>
              <w:t>Pains</w:t>
            </w:r>
            <w:r w:rsidRPr="000F41D1">
              <w:rPr>
                <w:rFonts w:ascii="Arial" w:eastAsia="Calibri" w:hAnsi="Arial" w:cs="Arial"/>
              </w:rPr>
              <w:t xml:space="preserve">/MG, relatórios de atividades, visando reportar as ações realizadas, </w:t>
            </w:r>
            <w:proofErr w:type="gramStart"/>
            <w:r w:rsidRPr="000F41D1">
              <w:rPr>
                <w:rFonts w:ascii="Arial" w:eastAsia="Calibri" w:hAnsi="Arial" w:cs="Arial"/>
              </w:rPr>
              <w:t>indicar</w:t>
            </w:r>
            <w:proofErr w:type="gramEnd"/>
            <w:r w:rsidRPr="000F41D1">
              <w:rPr>
                <w:rFonts w:ascii="Arial" w:eastAsia="Calibri" w:hAnsi="Arial" w:cs="Arial"/>
              </w:rPr>
              <w:t xml:space="preserve"> os pontos críticos a serem monitorados, e avaliar sua própria atuação indicando inclusive o nível de uso do prontuário eletrônico.</w:t>
            </w:r>
          </w:p>
        </w:tc>
      </w:tr>
      <w:tr w:rsidR="007E202C" w:rsidRPr="000F41D1" w:rsidTr="00504009">
        <w:trPr>
          <w:trHeight w:val="982"/>
        </w:trPr>
        <w:tc>
          <w:tcPr>
            <w:tcW w:w="851" w:type="dxa"/>
            <w:vMerge w:val="restart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  <w:r w:rsidRPr="000F41D1">
              <w:rPr>
                <w:rFonts w:ascii="Arial" w:eastAsia="Calibri" w:hAnsi="Arial" w:cs="Arial"/>
                <w:bCs/>
              </w:rPr>
              <w:t xml:space="preserve">MÊS 4 </w:t>
            </w:r>
            <w:proofErr w:type="gramStart"/>
            <w:r w:rsidRPr="000F41D1">
              <w:rPr>
                <w:rFonts w:ascii="Arial" w:eastAsia="Calibri" w:hAnsi="Arial" w:cs="Arial"/>
                <w:bCs/>
              </w:rPr>
              <w:t>À</w:t>
            </w:r>
            <w:proofErr w:type="gramEnd"/>
            <w:r w:rsidRPr="000F41D1">
              <w:rPr>
                <w:rFonts w:ascii="Arial" w:eastAsia="Calibri" w:hAnsi="Arial" w:cs="Arial"/>
                <w:bCs/>
              </w:rPr>
              <w:t xml:space="preserve"> 12</w:t>
            </w: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>Suporte técnico para o software PEC/ESUS com a verificação da eficácia do backup, verificação do nível do uso do sistema pelos profissionais operadores com esclarecimentos de dúvidas com cada profissional operador do software sobre as funcionalidades do sistema e reciclagem se for caso; Suporte técnico via acesso remoto, telefone e email no horário comercial durante toda a vigência do contrato;</w:t>
            </w:r>
          </w:p>
        </w:tc>
      </w:tr>
      <w:tr w:rsidR="007E202C" w:rsidRPr="000F41D1" w:rsidTr="00504009">
        <w:trPr>
          <w:trHeight w:val="982"/>
        </w:trPr>
        <w:tc>
          <w:tcPr>
            <w:tcW w:w="851" w:type="dxa"/>
            <w:vMerge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7E202C" w:rsidRPr="000F41D1" w:rsidRDefault="007E202C" w:rsidP="00504009">
            <w:pPr>
              <w:tabs>
                <w:tab w:val="left" w:pos="6120"/>
              </w:tabs>
              <w:ind w:right="-1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:rsidR="007E202C" w:rsidRPr="000F41D1" w:rsidRDefault="007E202C" w:rsidP="00277B2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0F41D1">
              <w:rPr>
                <w:rFonts w:ascii="Arial" w:eastAsia="Calibri" w:hAnsi="Arial" w:cs="Arial"/>
              </w:rPr>
              <w:t xml:space="preserve">Elaborar e enviar à Secretaria Municipal de Saúde de </w:t>
            </w:r>
            <w:r w:rsidR="00277B2D">
              <w:rPr>
                <w:rFonts w:ascii="Arial" w:eastAsia="Calibri" w:hAnsi="Arial" w:cs="Arial"/>
              </w:rPr>
              <w:t>Pains</w:t>
            </w:r>
            <w:r w:rsidRPr="000F41D1">
              <w:rPr>
                <w:rFonts w:ascii="Arial" w:eastAsia="Calibri" w:hAnsi="Arial" w:cs="Arial"/>
              </w:rPr>
              <w:t xml:space="preserve">/MG, relatórios de atividades, visando reportar as ações realizadas, </w:t>
            </w:r>
            <w:proofErr w:type="gramStart"/>
            <w:r w:rsidRPr="000F41D1">
              <w:rPr>
                <w:rFonts w:ascii="Arial" w:eastAsia="Calibri" w:hAnsi="Arial" w:cs="Arial"/>
              </w:rPr>
              <w:t>indicar</w:t>
            </w:r>
            <w:proofErr w:type="gramEnd"/>
            <w:r w:rsidRPr="000F41D1">
              <w:rPr>
                <w:rFonts w:ascii="Arial" w:eastAsia="Calibri" w:hAnsi="Arial" w:cs="Arial"/>
              </w:rPr>
              <w:t xml:space="preserve"> os pontos críticos a serem monitorados, e avaliar sua própria atuação indicando inclusive o nível de uso do prontuário eletrônico.</w:t>
            </w:r>
          </w:p>
        </w:tc>
      </w:tr>
    </w:tbl>
    <w:p w:rsidR="005637E8" w:rsidRDefault="005637E8" w:rsidP="007E20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E202C" w:rsidRPr="00C81969" w:rsidRDefault="007E202C" w:rsidP="007E20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color w:val="FF0000"/>
        </w:rPr>
        <w:t>Condição para participação do Pregão:</w:t>
      </w:r>
      <w:r w:rsidRPr="00C81969">
        <w:rPr>
          <w:rFonts w:ascii="Arial" w:hAnsi="Arial" w:cs="Arial"/>
          <w:color w:val="FF0000"/>
        </w:rPr>
        <w:t xml:space="preserve"> </w:t>
      </w:r>
      <w:r w:rsidRPr="00C81969">
        <w:rPr>
          <w:rFonts w:ascii="Arial" w:hAnsi="Arial" w:cs="Arial"/>
          <w:color w:val="000000"/>
        </w:rPr>
        <w:t xml:space="preserve">Para que a empresa participe da sessão do pregão e oferte lances, além de toda documentação exigida no edital de licitação e aceitação da proposta de preços dentro que preconiza o referido edital, ela deverá comparecer ao município de </w:t>
      </w:r>
      <w:r w:rsidR="00424285">
        <w:rPr>
          <w:rFonts w:ascii="Arial" w:hAnsi="Arial" w:cs="Arial"/>
          <w:color w:val="000000"/>
        </w:rPr>
        <w:t>Pains</w:t>
      </w:r>
      <w:r w:rsidRPr="00C81969">
        <w:rPr>
          <w:rFonts w:ascii="Arial" w:hAnsi="Arial" w:cs="Arial"/>
          <w:color w:val="000000"/>
        </w:rPr>
        <w:t xml:space="preserve">/MG até </w:t>
      </w:r>
      <w:proofErr w:type="gramStart"/>
      <w:r w:rsidR="00D47940">
        <w:rPr>
          <w:rFonts w:ascii="Arial" w:hAnsi="Arial" w:cs="Arial"/>
          <w:color w:val="000000"/>
        </w:rPr>
        <w:t>2</w:t>
      </w:r>
      <w:proofErr w:type="gramEnd"/>
      <w:r w:rsidRPr="00C81969">
        <w:rPr>
          <w:rFonts w:ascii="Arial" w:hAnsi="Arial" w:cs="Arial"/>
          <w:color w:val="000000"/>
        </w:rPr>
        <w:t xml:space="preserve"> (</w:t>
      </w:r>
      <w:r w:rsidR="00D47940">
        <w:rPr>
          <w:rFonts w:ascii="Arial" w:hAnsi="Arial" w:cs="Arial"/>
          <w:color w:val="000000"/>
        </w:rPr>
        <w:t>dois</w:t>
      </w:r>
      <w:r w:rsidRPr="00C81969">
        <w:rPr>
          <w:rFonts w:ascii="Arial" w:hAnsi="Arial" w:cs="Arial"/>
          <w:color w:val="000000"/>
        </w:rPr>
        <w:t xml:space="preserve">) dias antes da sessão do pregão e comprovar através de visita técnica sua capacidade para realização dos serviços ora contratados. Após a visita técnica que deverá ser agendada previamente </w:t>
      </w:r>
      <w:proofErr w:type="gramStart"/>
      <w:r w:rsidRPr="00C81969">
        <w:rPr>
          <w:rFonts w:ascii="Arial" w:hAnsi="Arial" w:cs="Arial"/>
          <w:color w:val="000000"/>
        </w:rPr>
        <w:t>obedecendo os</w:t>
      </w:r>
      <w:proofErr w:type="gramEnd"/>
      <w:r w:rsidRPr="00C81969">
        <w:rPr>
          <w:rFonts w:ascii="Arial" w:hAnsi="Arial" w:cs="Arial"/>
          <w:color w:val="000000"/>
        </w:rPr>
        <w:t xml:space="preserve"> prazos na Secretaria Municipal de Saúde através do telefone (</w:t>
      </w:r>
      <w:r w:rsidR="00424285">
        <w:rPr>
          <w:rFonts w:ascii="Arial" w:hAnsi="Arial" w:cs="Arial"/>
          <w:color w:val="000000"/>
        </w:rPr>
        <w:t>37</w:t>
      </w:r>
      <w:r w:rsidRPr="00C81969">
        <w:rPr>
          <w:rFonts w:ascii="Arial" w:hAnsi="Arial" w:cs="Arial"/>
          <w:color w:val="000000"/>
        </w:rPr>
        <w:t>)</w:t>
      </w:r>
      <w:r w:rsidR="00424285">
        <w:rPr>
          <w:rFonts w:ascii="Arial" w:hAnsi="Arial" w:cs="Arial"/>
          <w:color w:val="000000"/>
        </w:rPr>
        <w:t xml:space="preserve">3322-1222 </w:t>
      </w:r>
      <w:r w:rsidRPr="00C81969">
        <w:rPr>
          <w:rFonts w:ascii="Arial" w:hAnsi="Arial" w:cs="Arial"/>
          <w:color w:val="000000"/>
        </w:rPr>
        <w:t xml:space="preserve">falar com </w:t>
      </w:r>
      <w:r w:rsidR="00424285">
        <w:rPr>
          <w:rFonts w:ascii="Arial" w:hAnsi="Arial" w:cs="Arial"/>
          <w:color w:val="000000"/>
        </w:rPr>
        <w:t>Luis Augusto</w:t>
      </w:r>
      <w:r w:rsidRPr="00C81969">
        <w:rPr>
          <w:rFonts w:ascii="Arial" w:hAnsi="Arial" w:cs="Arial"/>
          <w:color w:val="000000"/>
        </w:rPr>
        <w:t>, que após a realização da visita técnica a Secretaria Municipal de Saúde emitirá uma certidão habilitando ou não a empresa para participação na sessão de pregão. Serão avaliados durante a visita técnica os seguintes requisitos: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2"/>
        <w:gridCol w:w="6945"/>
      </w:tblGrid>
      <w:tr w:rsidR="007E202C" w:rsidRPr="000F41D1" w:rsidTr="00504009">
        <w:tc>
          <w:tcPr>
            <w:tcW w:w="2122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0F41D1">
              <w:rPr>
                <w:rFonts w:ascii="Arial" w:eastAsia="Calibri" w:hAnsi="Arial" w:cs="Arial"/>
                <w:b/>
                <w:color w:val="000000"/>
              </w:rPr>
              <w:t>Item</w:t>
            </w:r>
          </w:p>
        </w:tc>
        <w:tc>
          <w:tcPr>
            <w:tcW w:w="6945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0F41D1">
              <w:rPr>
                <w:rFonts w:ascii="Arial" w:eastAsia="Calibri" w:hAnsi="Arial" w:cs="Arial"/>
                <w:b/>
                <w:color w:val="000000"/>
              </w:rPr>
              <w:t>Descrição</w:t>
            </w:r>
          </w:p>
        </w:tc>
      </w:tr>
      <w:tr w:rsidR="007E202C" w:rsidRPr="000F41D1" w:rsidTr="00504009">
        <w:tc>
          <w:tcPr>
            <w:tcW w:w="2122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0F41D1">
              <w:rPr>
                <w:rFonts w:ascii="Arial" w:eastAsia="Calibri" w:hAnsi="Arial" w:cs="Arial"/>
                <w:b/>
                <w:color w:val="000000"/>
              </w:rPr>
              <w:t xml:space="preserve">Servidor e Sistema operacional do </w:t>
            </w:r>
            <w:r w:rsidRPr="000F41D1">
              <w:rPr>
                <w:rFonts w:ascii="Arial" w:eastAsia="Calibri" w:hAnsi="Arial" w:cs="Arial"/>
                <w:b/>
                <w:color w:val="000000"/>
              </w:rPr>
              <w:lastRenderedPageBreak/>
              <w:t>servidor de dados</w:t>
            </w:r>
          </w:p>
        </w:tc>
        <w:tc>
          <w:tcPr>
            <w:tcW w:w="6945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lastRenderedPageBreak/>
              <w:t>- Conhecimento para manuseio das ferramentas e manutenção do sistema operacional utilizado para instalação do software que poderá ser na plataforma Windows Server ou Linux de acordo com especificação do Ministério da Saúde;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Conhecimentos para criação de contas de usuários para acesso ao servidor local;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- Conhecimento para manuseio de ferramentas que visam </w:t>
            </w:r>
            <w:proofErr w:type="gramStart"/>
            <w:r w:rsidRPr="000F41D1">
              <w:rPr>
                <w:rFonts w:ascii="Arial" w:eastAsia="Calibri" w:hAnsi="Arial" w:cs="Arial"/>
                <w:color w:val="000000"/>
              </w:rPr>
              <w:t>a</w:t>
            </w:r>
            <w:proofErr w:type="gramEnd"/>
            <w:r w:rsidRPr="000F41D1">
              <w:rPr>
                <w:rFonts w:ascii="Arial" w:eastAsia="Calibri" w:hAnsi="Arial" w:cs="Arial"/>
                <w:color w:val="000000"/>
              </w:rPr>
              <w:t xml:space="preserve"> segurança dos dados no servidor;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- Demonstrar conhecimentos para utilização do sistema PEC no cenário </w:t>
            </w:r>
            <w:proofErr w:type="gramStart"/>
            <w:r w:rsidRPr="000F41D1">
              <w:rPr>
                <w:rFonts w:ascii="Arial" w:eastAsia="Calibri" w:hAnsi="Arial" w:cs="Arial"/>
                <w:color w:val="000000"/>
              </w:rPr>
              <w:t>6</w:t>
            </w:r>
            <w:proofErr w:type="gramEnd"/>
            <w:r w:rsidRPr="000F41D1">
              <w:rPr>
                <w:rFonts w:ascii="Arial" w:eastAsia="Calibri" w:hAnsi="Arial" w:cs="Arial"/>
                <w:color w:val="000000"/>
              </w:rPr>
              <w:t xml:space="preserve"> indicado pelo Ministério da Saúde, com instalação do </w:t>
            </w:r>
            <w:r w:rsidRPr="000F41D1">
              <w:rPr>
                <w:rFonts w:ascii="Arial" w:eastAsia="Calibri" w:hAnsi="Arial" w:cs="Arial"/>
                <w:color w:val="000000"/>
              </w:rPr>
              <w:lastRenderedPageBreak/>
              <w:t>sistema de forma central e acesso via internet/rede através de ferramentas de comunicação utilizadas no mercado;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com instalação do sistema PEC/</w:t>
            </w:r>
            <w:proofErr w:type="spellStart"/>
            <w:r w:rsidRPr="000F41D1">
              <w:rPr>
                <w:rFonts w:ascii="Arial" w:eastAsia="Calibri" w:hAnsi="Arial" w:cs="Arial"/>
                <w:color w:val="000000"/>
              </w:rPr>
              <w:t>e-SUS</w:t>
            </w:r>
            <w:proofErr w:type="spellEnd"/>
            <w:r w:rsidRPr="000F41D1">
              <w:rPr>
                <w:rFonts w:ascii="Arial" w:eastAsia="Calibri" w:hAnsi="Arial" w:cs="Arial"/>
                <w:color w:val="000000"/>
              </w:rPr>
              <w:t xml:space="preserve"> em servidor local ou em </w:t>
            </w:r>
            <w:proofErr w:type="spellStart"/>
            <w:r w:rsidRPr="000F41D1">
              <w:rPr>
                <w:rFonts w:ascii="Arial" w:eastAsia="Calibri" w:hAnsi="Arial" w:cs="Arial"/>
                <w:color w:val="000000"/>
              </w:rPr>
              <w:t>Datacenter</w:t>
            </w:r>
            <w:proofErr w:type="spellEnd"/>
            <w:r w:rsidRPr="000F41D1">
              <w:rPr>
                <w:rFonts w:ascii="Arial" w:eastAsia="Calibri" w:hAnsi="Arial" w:cs="Arial"/>
                <w:color w:val="000000"/>
              </w:rPr>
              <w:t xml:space="preserve"> se for o caso;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na rotina do sistema na tela de administração do software nas ferramentas de importação de dados do CNES, criação e manutenção de perfis de a</w:t>
            </w:r>
            <w:r w:rsidR="00D74CA8">
              <w:rPr>
                <w:rFonts w:ascii="Arial" w:eastAsia="Calibri" w:hAnsi="Arial" w:cs="Arial"/>
                <w:color w:val="000000"/>
              </w:rPr>
              <w:t>cesso, segurança dentre outros;</w:t>
            </w:r>
          </w:p>
        </w:tc>
      </w:tr>
      <w:tr w:rsidR="007E202C" w:rsidRPr="000F41D1" w:rsidTr="00504009">
        <w:tc>
          <w:tcPr>
            <w:tcW w:w="2122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0F41D1">
              <w:rPr>
                <w:rFonts w:ascii="Arial" w:eastAsia="Calibri" w:hAnsi="Arial" w:cs="Arial"/>
                <w:b/>
                <w:color w:val="000000"/>
              </w:rPr>
              <w:t>PEC/</w:t>
            </w:r>
            <w:proofErr w:type="spellStart"/>
            <w:r w:rsidRPr="000F41D1">
              <w:rPr>
                <w:rFonts w:ascii="Arial" w:eastAsia="Calibri" w:hAnsi="Arial" w:cs="Arial"/>
                <w:b/>
                <w:color w:val="000000"/>
              </w:rPr>
              <w:t>e-SUS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- Demonstrar conhecimentos da rotina do CDS (Coleta de </w:t>
            </w:r>
            <w:proofErr w:type="gramStart"/>
            <w:r w:rsidRPr="000F41D1">
              <w:rPr>
                <w:rFonts w:ascii="Arial" w:eastAsia="Calibri" w:hAnsi="Arial" w:cs="Arial"/>
                <w:color w:val="000000"/>
              </w:rPr>
              <w:t>Dados Simplificado</w:t>
            </w:r>
            <w:proofErr w:type="gramEnd"/>
            <w:r w:rsidRPr="000F41D1">
              <w:rPr>
                <w:rFonts w:ascii="Arial" w:eastAsia="Calibri" w:hAnsi="Arial" w:cs="Arial"/>
                <w:color w:val="000000"/>
              </w:rPr>
              <w:t>) em todas as fichas utilizadas pelo município;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específicos do funcionamento dos registros das fichas da atenção básica explicando-as de forma claras e objetivas tais como: Características do domicílio, características no cadastro individual, visita domiciliar, atendimento individual, atividades educativas, consumo alimentar entre outras;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sobre a agenda do sistema: Criação de agendas, perfis de acesso e coordenação, reserva de agenda e agendamentos;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- Demonstrar conhecimentos sobre a fila de atendimentos: Buscar cidadão, cadastrar cidadão, </w:t>
            </w:r>
            <w:proofErr w:type="spellStart"/>
            <w:r w:rsidRPr="000F41D1">
              <w:rPr>
                <w:rFonts w:ascii="Arial" w:eastAsia="Calibri" w:hAnsi="Arial" w:cs="Arial"/>
                <w:color w:val="000000"/>
              </w:rPr>
              <w:t>inativar</w:t>
            </w:r>
            <w:proofErr w:type="spellEnd"/>
            <w:r w:rsidRPr="000F41D1">
              <w:rPr>
                <w:rFonts w:ascii="Arial" w:eastAsia="Calibri" w:hAnsi="Arial" w:cs="Arial"/>
                <w:color w:val="000000"/>
              </w:rPr>
              <w:t xml:space="preserve"> cidadãos, colocar cidadão na fila de atendimento do profissional de saúde via demanda espontânea e agendada;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sobre a rotina de escuta inicial e atendimento triagem dentro do sistema;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sobre a rotina do Prontuário Eletrônico do Cidadão/SOAP, explicando um a um o seu funcionamento e suas particularidades, tais como: CIAP, CID10, atendimento consulta, puericultura, pré-natal e outros atendimentos específicos;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- Demonstrar conhecimentos sobre o uso da rotina da odontologia dentro do sistema utilizando o </w:t>
            </w:r>
            <w:proofErr w:type="spellStart"/>
            <w:r w:rsidRPr="000F41D1">
              <w:rPr>
                <w:rFonts w:ascii="Arial" w:eastAsia="Calibri" w:hAnsi="Arial" w:cs="Arial"/>
                <w:color w:val="000000"/>
              </w:rPr>
              <w:t>odontograma</w:t>
            </w:r>
            <w:proofErr w:type="spellEnd"/>
            <w:r w:rsidRPr="000F41D1">
              <w:rPr>
                <w:rFonts w:ascii="Arial" w:eastAsia="Calibri" w:hAnsi="Arial" w:cs="Arial"/>
                <w:color w:val="000000"/>
              </w:rPr>
              <w:t>, evoluções odontológicas, digitação da produção, alta do paciente e outras rotinas da odontologia;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nas outras rotinas do PEC/ESUS, tais como: Lista de problemas e condições, acompanhamento, antecedentes, histórico e outras;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sobre a rotina de exportação e dados para BPA/SIASUS;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- Demonstrar conhecimentos sobre a rotina de faturamento dos procedimentos e envio para o SISAB e SIASUS e conhecimento </w:t>
            </w:r>
            <w:r w:rsidRPr="000F41D1">
              <w:rPr>
                <w:rFonts w:ascii="Arial" w:eastAsia="Calibri" w:hAnsi="Arial" w:cs="Arial"/>
                <w:color w:val="000000"/>
              </w:rPr>
              <w:lastRenderedPageBreak/>
              <w:t>sobre a tabela do SIGTAP e toda a produção necessária que o município deverá enviar ao Ministério da Saúde;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sobre as rotinas de geração de atestados, requisição de exames, receituários, lembretes, orientações e encaminhamentos;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sobre a informação de resultados de exames dentro do sistema;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- Demonstrar conhecimentos de </w:t>
            </w:r>
            <w:proofErr w:type="gramStart"/>
            <w:r w:rsidRPr="000F41D1">
              <w:rPr>
                <w:rFonts w:ascii="Arial" w:eastAsia="Calibri" w:hAnsi="Arial" w:cs="Arial"/>
                <w:color w:val="000000"/>
              </w:rPr>
              <w:t>todos</w:t>
            </w:r>
            <w:proofErr w:type="gramEnd"/>
            <w:r w:rsidRPr="000F41D1">
              <w:rPr>
                <w:rFonts w:ascii="Arial" w:eastAsia="Calibri" w:hAnsi="Arial" w:cs="Arial"/>
                <w:color w:val="000000"/>
              </w:rPr>
              <w:t xml:space="preserve"> relatórios oferecidos pelo sistema PEC/</w:t>
            </w:r>
            <w:proofErr w:type="spellStart"/>
            <w:r w:rsidRPr="000F41D1">
              <w:rPr>
                <w:rFonts w:ascii="Arial" w:eastAsia="Calibri" w:hAnsi="Arial" w:cs="Arial"/>
                <w:color w:val="000000"/>
              </w:rPr>
              <w:t>e-SUS</w:t>
            </w:r>
            <w:proofErr w:type="spellEnd"/>
            <w:r w:rsidRPr="000F41D1">
              <w:rPr>
                <w:rFonts w:ascii="Arial" w:eastAsia="Calibri" w:hAnsi="Arial" w:cs="Arial"/>
                <w:color w:val="000000"/>
              </w:rPr>
              <w:t>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>- Demonstrar conhecimentos sobre toda a rotina de envio de dados automáticos para o SISAB e m</w:t>
            </w:r>
            <w:r w:rsidR="00D74CA8">
              <w:rPr>
                <w:rFonts w:ascii="Arial" w:eastAsia="Calibri" w:hAnsi="Arial" w:cs="Arial"/>
                <w:color w:val="000000"/>
              </w:rPr>
              <w:t>onitoramento dos envios feitos;</w:t>
            </w:r>
          </w:p>
        </w:tc>
      </w:tr>
      <w:tr w:rsidR="007E202C" w:rsidRPr="000F41D1" w:rsidTr="00504009">
        <w:tc>
          <w:tcPr>
            <w:tcW w:w="2122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0F41D1">
              <w:rPr>
                <w:rFonts w:ascii="Arial" w:eastAsia="Calibri" w:hAnsi="Arial" w:cs="Arial"/>
                <w:b/>
                <w:color w:val="000000"/>
              </w:rPr>
              <w:t>Rotina de Backup</w:t>
            </w:r>
          </w:p>
        </w:tc>
        <w:tc>
          <w:tcPr>
            <w:tcW w:w="6945" w:type="dxa"/>
            <w:shd w:val="clear" w:color="auto" w:fill="auto"/>
          </w:tcPr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- Demonstrar conhecimentos sobre a rotina de backup manual do sistema oferecida pelo programa </w:t>
            </w:r>
            <w:proofErr w:type="spellStart"/>
            <w:r w:rsidRPr="000F41D1">
              <w:rPr>
                <w:rFonts w:ascii="Arial" w:eastAsia="Calibri" w:hAnsi="Arial" w:cs="Arial"/>
                <w:color w:val="000000"/>
              </w:rPr>
              <w:t>e-SUS</w:t>
            </w:r>
            <w:proofErr w:type="spellEnd"/>
            <w:r w:rsidRPr="000F41D1">
              <w:rPr>
                <w:rFonts w:ascii="Arial" w:eastAsia="Calibri" w:hAnsi="Arial" w:cs="Arial"/>
                <w:color w:val="000000"/>
              </w:rPr>
              <w:t>;</w:t>
            </w: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- Oferecer uma ferramenta gratuita para </w:t>
            </w:r>
            <w:proofErr w:type="gramStart"/>
            <w:r w:rsidRPr="000F41D1">
              <w:rPr>
                <w:rFonts w:ascii="Arial" w:eastAsia="Calibri" w:hAnsi="Arial" w:cs="Arial"/>
                <w:color w:val="000000"/>
              </w:rPr>
              <w:t>realização de backup</w:t>
            </w:r>
            <w:r w:rsidR="00D74CA8">
              <w:rPr>
                <w:rFonts w:ascii="Arial" w:eastAsia="Calibri" w:hAnsi="Arial" w:cs="Arial"/>
                <w:color w:val="000000"/>
              </w:rPr>
              <w:t xml:space="preserve"> automáticos local</w:t>
            </w:r>
            <w:proofErr w:type="gramEnd"/>
            <w:r w:rsidR="00D74CA8">
              <w:rPr>
                <w:rFonts w:ascii="Arial" w:eastAsia="Calibri" w:hAnsi="Arial" w:cs="Arial"/>
                <w:color w:val="000000"/>
              </w:rPr>
              <w:t xml:space="preserve"> ou na nuvem;</w:t>
            </w:r>
          </w:p>
        </w:tc>
      </w:tr>
      <w:tr w:rsidR="007E202C" w:rsidRPr="000F41D1" w:rsidTr="00504009">
        <w:tc>
          <w:tcPr>
            <w:tcW w:w="9067" w:type="dxa"/>
            <w:gridSpan w:val="2"/>
            <w:shd w:val="clear" w:color="auto" w:fill="auto"/>
          </w:tcPr>
          <w:p w:rsidR="00D47940" w:rsidRDefault="00D47940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</w:p>
          <w:p w:rsidR="007E202C" w:rsidRPr="000F41D1" w:rsidRDefault="007E202C" w:rsidP="0050400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0F41D1">
              <w:rPr>
                <w:rFonts w:ascii="Arial" w:eastAsia="Calibri" w:hAnsi="Arial" w:cs="Arial"/>
                <w:color w:val="000000"/>
              </w:rPr>
              <w:t xml:space="preserve">O município poderá acrescentar novas rotinas acima uma vez que o sistema está evoluindo através de versões corretivas e </w:t>
            </w:r>
            <w:proofErr w:type="gramStart"/>
            <w:r w:rsidRPr="000F41D1">
              <w:rPr>
                <w:rFonts w:ascii="Arial" w:eastAsia="Calibri" w:hAnsi="Arial" w:cs="Arial"/>
                <w:color w:val="000000"/>
              </w:rPr>
              <w:t>implementações</w:t>
            </w:r>
            <w:proofErr w:type="gramEnd"/>
            <w:r w:rsidRPr="000F41D1">
              <w:rPr>
                <w:rFonts w:ascii="Arial" w:eastAsia="Calibri" w:hAnsi="Arial" w:cs="Arial"/>
                <w:color w:val="000000"/>
              </w:rPr>
              <w:t xml:space="preserve"> do software.</w:t>
            </w:r>
          </w:p>
        </w:tc>
      </w:tr>
    </w:tbl>
    <w:p w:rsidR="007E202C" w:rsidRPr="00C81969" w:rsidRDefault="007E202C" w:rsidP="007E20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7E202C" w:rsidRPr="00C81969" w:rsidRDefault="007E202C" w:rsidP="007E20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bCs/>
          <w:color w:val="C10000"/>
        </w:rPr>
        <w:t xml:space="preserve">Fundamentação: </w:t>
      </w:r>
      <w:r w:rsidRPr="00C81969">
        <w:rPr>
          <w:rFonts w:ascii="Arial" w:hAnsi="Arial" w:cs="Arial"/>
          <w:color w:val="000000"/>
        </w:rPr>
        <w:t xml:space="preserve">Conforme Lei 8.666/93, Lei 10.520/00 e Instruções Normativas do TCE/MG </w:t>
      </w:r>
      <w:proofErr w:type="gramStart"/>
      <w:r w:rsidRPr="00C81969">
        <w:rPr>
          <w:rFonts w:ascii="Arial" w:hAnsi="Arial" w:cs="Arial"/>
          <w:color w:val="000000"/>
        </w:rPr>
        <w:t>apresentamos</w:t>
      </w:r>
      <w:proofErr w:type="gramEnd"/>
      <w:r w:rsidRPr="00C81969">
        <w:rPr>
          <w:rFonts w:ascii="Arial" w:hAnsi="Arial" w:cs="Arial"/>
          <w:color w:val="000000"/>
        </w:rPr>
        <w:t xml:space="preserve"> Termo de Referência com Teto Máximo de preços para contratação do objeto.</w:t>
      </w:r>
    </w:p>
    <w:p w:rsidR="007E202C" w:rsidRPr="00C81969" w:rsidRDefault="007E202C" w:rsidP="004242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bCs/>
          <w:color w:val="C10000"/>
        </w:rPr>
        <w:t xml:space="preserve">Valores: </w:t>
      </w:r>
      <w:r w:rsidRPr="00C81969">
        <w:rPr>
          <w:rFonts w:ascii="Arial" w:hAnsi="Arial" w:cs="Arial"/>
          <w:color w:val="000000"/>
        </w:rPr>
        <w:t>O preço médio/teto máximo foi definido com base em pesquisa de preços com empresas do ramo pertinente.</w:t>
      </w:r>
    </w:p>
    <w:p w:rsidR="00D7147F" w:rsidRPr="00D7147F" w:rsidRDefault="007E202C" w:rsidP="00D7147F">
      <w:pPr>
        <w:spacing w:after="0"/>
        <w:jc w:val="both"/>
        <w:rPr>
          <w:rFonts w:ascii="Arial" w:hAnsi="Arial" w:cs="Arial"/>
          <w:color w:val="000000"/>
          <w:spacing w:val="-3"/>
        </w:rPr>
      </w:pPr>
      <w:r w:rsidRPr="00C81969">
        <w:rPr>
          <w:rFonts w:ascii="Arial" w:hAnsi="Arial" w:cs="Arial"/>
          <w:b/>
          <w:bCs/>
          <w:color w:val="C10000"/>
        </w:rPr>
        <w:t xml:space="preserve">Recurso orçamentário: </w:t>
      </w:r>
      <w:r w:rsidRPr="00C81969">
        <w:rPr>
          <w:rFonts w:ascii="Arial" w:hAnsi="Arial" w:cs="Arial"/>
          <w:color w:val="000000"/>
        </w:rPr>
        <w:t xml:space="preserve">os recursos a serem utilizados para custeio da despesa serão oriundos de recursos próprios do município. Para tal contratação serão utilizados recursos consignados no orçamento vigente na seguinte rubrica orçamentária: Ficha – </w:t>
      </w:r>
      <w:r w:rsidR="00D7147F" w:rsidRPr="00D7147F">
        <w:rPr>
          <w:rFonts w:ascii="Arial" w:hAnsi="Arial" w:cs="Arial"/>
          <w:color w:val="000000"/>
          <w:spacing w:val="-3"/>
        </w:rPr>
        <w:t>02.04.01.10.301.0009.2158.3.3.90.39/464</w:t>
      </w:r>
    </w:p>
    <w:p w:rsidR="00D7147F" w:rsidRDefault="00D7147F" w:rsidP="00D7147F">
      <w:pPr>
        <w:spacing w:after="0"/>
        <w:jc w:val="both"/>
        <w:rPr>
          <w:rFonts w:ascii="Arial" w:hAnsi="Arial" w:cs="Arial"/>
          <w:color w:val="000000"/>
          <w:spacing w:val="-3"/>
        </w:rPr>
      </w:pPr>
      <w:r w:rsidRPr="00D7147F">
        <w:rPr>
          <w:rFonts w:ascii="Arial" w:hAnsi="Arial" w:cs="Arial"/>
          <w:color w:val="000000"/>
          <w:spacing w:val="-3"/>
        </w:rPr>
        <w:t xml:space="preserve">                             </w:t>
      </w:r>
      <w:r>
        <w:rPr>
          <w:rFonts w:ascii="Arial" w:hAnsi="Arial" w:cs="Arial"/>
          <w:color w:val="000000"/>
          <w:spacing w:val="-3"/>
        </w:rPr>
        <w:t xml:space="preserve">    </w:t>
      </w:r>
      <w:r w:rsidRPr="00D7147F">
        <w:rPr>
          <w:rFonts w:ascii="Arial" w:hAnsi="Arial" w:cs="Arial"/>
          <w:color w:val="000000"/>
          <w:spacing w:val="-3"/>
        </w:rPr>
        <w:t xml:space="preserve">     02.04.01.10.301.0008.2065.3.3.90.39/406  </w:t>
      </w:r>
    </w:p>
    <w:p w:rsidR="00D74CA8" w:rsidRPr="00D7147F" w:rsidRDefault="00D74CA8" w:rsidP="00D7147F">
      <w:pPr>
        <w:spacing w:after="0"/>
        <w:jc w:val="both"/>
        <w:rPr>
          <w:rFonts w:ascii="Arial" w:hAnsi="Arial" w:cs="Arial"/>
          <w:color w:val="000000"/>
          <w:spacing w:val="-3"/>
        </w:rPr>
      </w:pPr>
    </w:p>
    <w:p w:rsidR="007E202C" w:rsidRPr="00C81969" w:rsidRDefault="007E202C" w:rsidP="004242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bCs/>
          <w:color w:val="C10000"/>
        </w:rPr>
        <w:t xml:space="preserve">Prazo de execução: </w:t>
      </w:r>
      <w:r w:rsidRPr="00C81969">
        <w:rPr>
          <w:rFonts w:ascii="Arial" w:hAnsi="Arial" w:cs="Arial"/>
          <w:color w:val="000000"/>
        </w:rPr>
        <w:t>O prazo de execução será de 12 (doze) meses, podendo ser prorrogado nos termos do Art. 57, IV, da Lei 8.666/93.</w:t>
      </w:r>
    </w:p>
    <w:p w:rsidR="007E202C" w:rsidRPr="00C81969" w:rsidRDefault="007E202C" w:rsidP="004242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bCs/>
          <w:color w:val="C10000"/>
        </w:rPr>
        <w:t xml:space="preserve">Condições de Pagamento: </w:t>
      </w:r>
      <w:r w:rsidRPr="00C81969">
        <w:rPr>
          <w:rFonts w:ascii="Arial" w:hAnsi="Arial" w:cs="Arial"/>
          <w:color w:val="000000"/>
        </w:rPr>
        <w:t>O pagamento será efetuado até o 5º (quinto</w:t>
      </w:r>
      <w:proofErr w:type="gramStart"/>
      <w:r w:rsidRPr="00C81969">
        <w:rPr>
          <w:rFonts w:ascii="Arial" w:hAnsi="Arial" w:cs="Arial"/>
          <w:color w:val="000000"/>
        </w:rPr>
        <w:t xml:space="preserve"> )</w:t>
      </w:r>
      <w:proofErr w:type="gramEnd"/>
      <w:r w:rsidRPr="00C81969">
        <w:rPr>
          <w:rFonts w:ascii="Arial" w:hAnsi="Arial" w:cs="Arial"/>
          <w:color w:val="000000"/>
        </w:rPr>
        <w:t xml:space="preserve"> dia útil ao mês </w:t>
      </w:r>
      <w:proofErr w:type="spellStart"/>
      <w:r w:rsidRPr="00C81969">
        <w:rPr>
          <w:rFonts w:ascii="Arial" w:hAnsi="Arial" w:cs="Arial"/>
          <w:color w:val="000000"/>
        </w:rPr>
        <w:t>subsequente</w:t>
      </w:r>
      <w:proofErr w:type="spellEnd"/>
      <w:r w:rsidRPr="00C81969">
        <w:rPr>
          <w:rFonts w:ascii="Arial" w:hAnsi="Arial" w:cs="Arial"/>
          <w:color w:val="000000"/>
        </w:rPr>
        <w:t xml:space="preserve"> a execução do objeto, mediante apresentação de Nota(s) Fiscal(s) e </w:t>
      </w:r>
      <w:proofErr w:type="spellStart"/>
      <w:r w:rsidRPr="00C81969">
        <w:rPr>
          <w:rFonts w:ascii="Arial" w:hAnsi="Arial" w:cs="Arial"/>
          <w:color w:val="000000"/>
        </w:rPr>
        <w:t>consequente</w:t>
      </w:r>
      <w:proofErr w:type="spellEnd"/>
      <w:r w:rsidRPr="00C81969">
        <w:rPr>
          <w:rFonts w:ascii="Arial" w:hAnsi="Arial" w:cs="Arial"/>
          <w:color w:val="000000"/>
        </w:rPr>
        <w:t xml:space="preserve"> aceitação da(s) mesma(s).</w:t>
      </w:r>
    </w:p>
    <w:p w:rsidR="007E202C" w:rsidRPr="00C81969" w:rsidRDefault="007E202C" w:rsidP="007E20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bCs/>
          <w:color w:val="C10000"/>
        </w:rPr>
        <w:t xml:space="preserve">Teto máximo: </w:t>
      </w:r>
      <w:r w:rsidRPr="00C81969">
        <w:rPr>
          <w:rFonts w:ascii="Arial" w:hAnsi="Arial" w:cs="Arial"/>
          <w:color w:val="000000"/>
        </w:rPr>
        <w:t>O preço de referência constitui teto máximo para a contratação do objeto. Assim sendo, a licitação não poderá ultrapassar os valores unitários e globais estipulados no mesmo. Conforme permissivo legal do Art. 40, X da Lei 8.666/93.</w:t>
      </w:r>
    </w:p>
    <w:p w:rsidR="007E202C" w:rsidRPr="00C81969" w:rsidRDefault="007E202C" w:rsidP="0042428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bCs/>
          <w:color w:val="C10000"/>
        </w:rPr>
        <w:lastRenderedPageBreak/>
        <w:t xml:space="preserve">Fiscalização dos serviços: </w:t>
      </w:r>
      <w:r w:rsidRPr="00C81969">
        <w:rPr>
          <w:rFonts w:ascii="Arial" w:hAnsi="Arial" w:cs="Arial"/>
          <w:color w:val="000000"/>
        </w:rPr>
        <w:t>Os serviços serão conferidos e fiscalizados por funcionário a ser indicado pela Administração Municipal.</w:t>
      </w:r>
    </w:p>
    <w:p w:rsidR="007E202C" w:rsidRPr="00C81969" w:rsidRDefault="007E202C" w:rsidP="009C39C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1969">
        <w:rPr>
          <w:rFonts w:ascii="Arial" w:hAnsi="Arial" w:cs="Arial"/>
          <w:b/>
          <w:bCs/>
          <w:color w:val="C10000"/>
        </w:rPr>
        <w:t xml:space="preserve">Disposições Finais / Informações Complementares: </w:t>
      </w:r>
      <w:r w:rsidRPr="00C81969">
        <w:rPr>
          <w:rFonts w:ascii="Arial" w:hAnsi="Arial" w:cs="Arial"/>
          <w:color w:val="000000"/>
        </w:rPr>
        <w:t>Dúvidas sobre este termo de referência e demais necessidades, estaremos à disposição para esclarecimentos.</w:t>
      </w:r>
    </w:p>
    <w:p w:rsidR="007E202C" w:rsidRPr="00C81969" w:rsidRDefault="00F32EFB" w:rsidP="007E20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Pains</w:t>
      </w:r>
      <w:r w:rsidR="007E202C" w:rsidRPr="00C81969">
        <w:rPr>
          <w:rFonts w:ascii="Arial" w:hAnsi="Arial" w:cs="Arial"/>
          <w:color w:val="000000"/>
        </w:rPr>
        <w:t xml:space="preserve">/MG, </w:t>
      </w:r>
      <w:r>
        <w:rPr>
          <w:rFonts w:ascii="Arial" w:hAnsi="Arial" w:cs="Arial"/>
          <w:color w:val="000000"/>
        </w:rPr>
        <w:t>novembro</w:t>
      </w:r>
      <w:r w:rsidR="007E202C" w:rsidRPr="00C81969">
        <w:rPr>
          <w:rFonts w:ascii="Arial" w:hAnsi="Arial" w:cs="Arial"/>
          <w:color w:val="000000"/>
        </w:rPr>
        <w:t xml:space="preserve"> de 2017.</w:t>
      </w:r>
    </w:p>
    <w:p w:rsidR="007E202C" w:rsidRPr="00C81969" w:rsidRDefault="007E202C" w:rsidP="007E20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E202C" w:rsidRDefault="009C39CB" w:rsidP="007E20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Solange Maria Valadão de Sá</w:t>
      </w:r>
    </w:p>
    <w:p w:rsidR="009C39CB" w:rsidRDefault="009C39CB" w:rsidP="007E20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Pregoeira</w:t>
      </w:r>
    </w:p>
    <w:p w:rsidR="009C39CB" w:rsidRPr="00C81969" w:rsidRDefault="009C39CB" w:rsidP="007E202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3792" w:rsidRDefault="001F3792"/>
    <w:sectPr w:rsidR="001F3792" w:rsidSect="00311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E202C"/>
    <w:rsid w:val="001D5447"/>
    <w:rsid w:val="001F3792"/>
    <w:rsid w:val="00277B2D"/>
    <w:rsid w:val="00311DEA"/>
    <w:rsid w:val="00424285"/>
    <w:rsid w:val="005637E8"/>
    <w:rsid w:val="005A6AAC"/>
    <w:rsid w:val="00640AF5"/>
    <w:rsid w:val="007E202C"/>
    <w:rsid w:val="008438BD"/>
    <w:rsid w:val="009C39CB"/>
    <w:rsid w:val="00D47940"/>
    <w:rsid w:val="00D7147F"/>
    <w:rsid w:val="00D74CA8"/>
    <w:rsid w:val="00DF10E4"/>
    <w:rsid w:val="00EF7CEE"/>
    <w:rsid w:val="00F3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2402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2</cp:revision>
  <dcterms:created xsi:type="dcterms:W3CDTF">2017-11-10T12:10:00Z</dcterms:created>
  <dcterms:modified xsi:type="dcterms:W3CDTF">2017-11-10T12:10:00Z</dcterms:modified>
</cp:coreProperties>
</file>