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</w:t>
      </w:r>
      <w:proofErr w:type="gramStart"/>
      <w:r>
        <w:rPr>
          <w:sz w:val="24"/>
          <w:szCs w:val="24"/>
        </w:rPr>
        <w:t>...................</w:t>
      </w:r>
      <w:proofErr w:type="gramEnd"/>
      <w:r>
        <w:rPr>
          <w:sz w:val="24"/>
          <w:szCs w:val="24"/>
        </w:rPr>
        <w:t xml:space="preserve"> PARA </w:t>
      </w:r>
      <w:r>
        <w:rPr>
          <w:caps/>
          <w:sz w:val="24"/>
          <w:szCs w:val="24"/>
        </w:rPr>
        <w:t>Aquisição</w:t>
      </w:r>
      <w:r w:rsidR="003C3AB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de </w:t>
      </w:r>
      <w:r w:rsidR="003C3ABA">
        <w:rPr>
          <w:caps/>
          <w:sz w:val="24"/>
          <w:szCs w:val="24"/>
        </w:rPr>
        <w:t>UM BERÇO AQUECIDO</w:t>
      </w:r>
      <w:r>
        <w:rPr>
          <w:caps/>
          <w:sz w:val="24"/>
          <w:szCs w:val="24"/>
        </w:rPr>
        <w:t xml:space="preserve"> </w:t>
      </w:r>
      <w:r w:rsidR="003C3ABA">
        <w:rPr>
          <w:caps/>
          <w:sz w:val="24"/>
          <w:szCs w:val="24"/>
        </w:rPr>
        <w:t xml:space="preserve">DE CALOR IRRADIANTE, PARA ATENDER RESCEM-NASCIDO DURANTE PROCEDIMENTOS ESPECIAIS NOS PRIMEIROS MINUTOS DE VIDA DE USO NA </w:t>
      </w:r>
      <w:r>
        <w:rPr>
          <w:caps/>
          <w:sz w:val="24"/>
          <w:szCs w:val="24"/>
        </w:rPr>
        <w:t xml:space="preserve">Secretaria de </w:t>
      </w:r>
      <w:r w:rsidR="003C3ABA">
        <w:rPr>
          <w:caps/>
          <w:sz w:val="24"/>
          <w:szCs w:val="24"/>
        </w:rPr>
        <w:t>Saúde</w:t>
      </w:r>
      <w:proofErr w:type="gramStart"/>
      <w:r w:rsidR="003C3AB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</w:t>
      </w:r>
      <w:proofErr w:type="gramEnd"/>
      <w:r w:rsidR="003C3ABA">
        <w:rPr>
          <w:caps/>
          <w:sz w:val="24"/>
          <w:szCs w:val="24"/>
        </w:rPr>
        <w:t>D</w:t>
      </w:r>
      <w:r>
        <w:rPr>
          <w:caps/>
          <w:sz w:val="24"/>
          <w:szCs w:val="24"/>
        </w:rPr>
        <w:t>o Município de Pains-MG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</w:t>
      </w:r>
      <w:proofErr w:type="spellStart"/>
      <w:proofErr w:type="gramStart"/>
      <w:r>
        <w:rPr>
          <w:rFonts w:ascii="Arial" w:hAnsi="Arial" w:cs="Arial"/>
          <w:sz w:val="24"/>
          <w:szCs w:val="24"/>
          <w:u w:val="single"/>
        </w:rPr>
        <w:t>Dados_Empresa</w:t>
      </w:r>
      <w:proofErr w:type="spellEnd"/>
      <w:proofErr w:type="gramEnd"/>
      <w:r>
        <w:rPr>
          <w:rFonts w:ascii="Arial" w:hAnsi="Arial" w:cs="Arial"/>
          <w:sz w:val="24"/>
          <w:szCs w:val="24"/>
          <w:u w:val="single"/>
        </w:rPr>
        <w:t>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DOS FUNDAMENTO</w:t>
      </w:r>
      <w:proofErr w:type="gramEnd"/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3C3ABA">
        <w:rPr>
          <w:rFonts w:ascii="Arial" w:hAnsi="Arial" w:cs="Arial"/>
          <w:sz w:val="24"/>
          <w:szCs w:val="24"/>
        </w:rPr>
        <w:t>010/2017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3C3ABA">
        <w:rPr>
          <w:rFonts w:ascii="Arial" w:hAnsi="Arial" w:cs="Arial"/>
          <w:sz w:val="24"/>
          <w:szCs w:val="24"/>
        </w:rPr>
        <w:t>03/2017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3C3ABA" w:rsidRPr="003C3ABA">
        <w:rPr>
          <w:rFonts w:ascii="Arial" w:hAnsi="Arial" w:cs="Arial"/>
          <w:sz w:val="24"/>
          <w:szCs w:val="24"/>
        </w:rPr>
        <w:t xml:space="preserve">aquisição de um berço aquecido de calor irradiante, para atender </w:t>
      </w:r>
      <w:proofErr w:type="spellStart"/>
      <w:r w:rsidR="003C3ABA" w:rsidRPr="003C3ABA">
        <w:rPr>
          <w:rFonts w:ascii="Arial" w:hAnsi="Arial" w:cs="Arial"/>
          <w:sz w:val="24"/>
          <w:szCs w:val="24"/>
        </w:rPr>
        <w:t>rescem-nascido</w:t>
      </w:r>
      <w:proofErr w:type="spellEnd"/>
      <w:r w:rsidR="003C3ABA" w:rsidRPr="003C3ABA">
        <w:rPr>
          <w:rFonts w:ascii="Arial" w:hAnsi="Arial" w:cs="Arial"/>
          <w:sz w:val="24"/>
          <w:szCs w:val="24"/>
        </w:rPr>
        <w:t xml:space="preserve"> durante procedimentos especiais nos primeiros minutos de vida</w:t>
      </w:r>
      <w:r w:rsidR="00D92C04">
        <w:rPr>
          <w:rFonts w:ascii="Arial" w:hAnsi="Arial" w:cs="Arial"/>
          <w:sz w:val="24"/>
          <w:szCs w:val="24"/>
        </w:rPr>
        <w:t xml:space="preserve"> de uso na secretaria de saúde </w:t>
      </w:r>
      <w:r w:rsidR="003C3ABA" w:rsidRPr="003C3ABA">
        <w:rPr>
          <w:rFonts w:ascii="Arial" w:hAnsi="Arial" w:cs="Arial"/>
          <w:sz w:val="24"/>
          <w:szCs w:val="24"/>
        </w:rPr>
        <w:t>do municí</w:t>
      </w:r>
      <w:r w:rsidR="00D92C04">
        <w:rPr>
          <w:rFonts w:ascii="Arial" w:hAnsi="Arial" w:cs="Arial"/>
          <w:sz w:val="24"/>
          <w:szCs w:val="24"/>
        </w:rPr>
        <w:t xml:space="preserve">pio de </w:t>
      </w:r>
      <w:proofErr w:type="spellStart"/>
      <w:proofErr w:type="gramStart"/>
      <w:r w:rsidR="00D92C04">
        <w:rPr>
          <w:rFonts w:ascii="Arial" w:hAnsi="Arial" w:cs="Arial"/>
          <w:sz w:val="24"/>
          <w:szCs w:val="24"/>
        </w:rPr>
        <w:t>P</w:t>
      </w:r>
      <w:r w:rsidR="003C3ABA" w:rsidRPr="003C3ABA">
        <w:rPr>
          <w:rFonts w:ascii="Arial" w:hAnsi="Arial" w:cs="Arial"/>
          <w:sz w:val="24"/>
          <w:szCs w:val="24"/>
        </w:rPr>
        <w:t>ains-</w:t>
      </w:r>
      <w:r w:rsidR="00D92C04">
        <w:rPr>
          <w:rFonts w:ascii="Arial" w:hAnsi="Arial" w:cs="Arial"/>
          <w:sz w:val="24"/>
          <w:szCs w:val="24"/>
        </w:rPr>
        <w:t>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10 (dez) dias corridos no Almoxarifado do Hospital</w:t>
      </w:r>
      <w:proofErr w:type="gramStart"/>
      <w:r w:rsidR="00BF4B91">
        <w:rPr>
          <w:rFonts w:ascii="Arial" w:hAnsi="Arial" w:cs="Arial"/>
          <w:sz w:val="24"/>
          <w:szCs w:val="24"/>
        </w:rPr>
        <w:t xml:space="preserve">  </w:t>
      </w:r>
      <w:proofErr w:type="gramEnd"/>
      <w:r w:rsidR="00BF4B91">
        <w:rPr>
          <w:rFonts w:ascii="Arial" w:hAnsi="Arial" w:cs="Arial"/>
          <w:sz w:val="24"/>
          <w:szCs w:val="24"/>
        </w:rPr>
        <w:t xml:space="preserve">Municipal de </w:t>
      </w:r>
      <w:proofErr w:type="spellStart"/>
      <w:r w:rsidR="00BF4B91">
        <w:rPr>
          <w:rFonts w:ascii="Arial" w:hAnsi="Arial" w:cs="Arial"/>
          <w:sz w:val="24"/>
          <w:szCs w:val="24"/>
        </w:rPr>
        <w:t>Pains</w:t>
      </w:r>
      <w:proofErr w:type="spellEnd"/>
      <w:r w:rsidR="00BF4B91">
        <w:rPr>
          <w:rFonts w:ascii="Arial" w:hAnsi="Arial" w:cs="Arial"/>
          <w:sz w:val="24"/>
          <w:szCs w:val="24"/>
        </w:rPr>
        <w:t xml:space="preserve">, situado na Rua Padre José Venâncio, 770, Centro, </w:t>
      </w:r>
      <w:proofErr w:type="spellStart"/>
      <w:r w:rsidR="00BF4B91">
        <w:rPr>
          <w:rFonts w:ascii="Arial" w:hAnsi="Arial" w:cs="Arial"/>
          <w:sz w:val="24"/>
          <w:szCs w:val="24"/>
        </w:rPr>
        <w:t>Pains-MG</w:t>
      </w:r>
      <w:proofErr w:type="spellEnd"/>
      <w:r w:rsidR="00BF4B91"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</w:p>
    <w:p w:rsidR="00BF4B91" w:rsidRDefault="00BF4B91" w:rsidP="00BF4B9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</w:t>
      </w:r>
      <w:r w:rsidR="00586E09">
        <w:rPr>
          <w:rFonts w:ascii="Arial" w:hAnsi="Arial" w:cs="Arial"/>
          <w:b/>
          <w:bCs/>
          <w:sz w:val="24"/>
          <w:szCs w:val="24"/>
        </w:rPr>
        <w:t>O equipamento deverá</w:t>
      </w:r>
      <w:r>
        <w:rPr>
          <w:rFonts w:ascii="Arial" w:hAnsi="Arial" w:cs="Arial"/>
          <w:b/>
          <w:bCs/>
          <w:sz w:val="24"/>
          <w:szCs w:val="24"/>
        </w:rPr>
        <w:t xml:space="preserve"> ser entregue em perfeitas condições de uso e serão submetidos à avaliação de uma comissão de recebimento que atestará a qualidade do produto e se sua especificação está de acordo com a previsão do edital.</w:t>
      </w:r>
    </w:p>
    <w:p w:rsidR="00BF4B91" w:rsidRPr="00586E09" w:rsidRDefault="00BF4B91" w:rsidP="00586E09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recuse </w:t>
      </w:r>
      <w:r w:rsidR="00586E09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equipamento a empresa terá o prazo de 10 (dez) dias para apresentar a substituição do produto por outro que atenda as exigências do edital.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10 (dez) dias corridos no Almoxarifado do Hospital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, situado na Rua Padre José Venâncio, 770, Centro,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Pains-MG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3.2.1- O valor total do presente Contrato é de R$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</w:t>
      </w:r>
      <w:r>
        <w:rPr>
          <w:rFonts w:ascii="Arial" w:hAnsi="Arial" w:cs="Arial"/>
          <w:b w:val="0"/>
          <w:sz w:val="24"/>
          <w:szCs w:val="24"/>
        </w:rPr>
        <w:lastRenderedPageBreak/>
        <w:t xml:space="preserve">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>02.04.0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1</w:t>
      </w:r>
      <w:r>
        <w:rPr>
          <w:rFonts w:ascii="Arial" w:hAnsi="Arial" w:cs="Arial"/>
          <w:color w:val="000000"/>
          <w:spacing w:val="-3"/>
          <w:sz w:val="24"/>
          <w:szCs w:val="24"/>
        </w:rPr>
        <w:t>.10.301.000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8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1023</w:t>
      </w:r>
      <w:r>
        <w:rPr>
          <w:rFonts w:ascii="Arial" w:hAnsi="Arial" w:cs="Arial"/>
          <w:color w:val="000000"/>
          <w:spacing w:val="-3"/>
          <w:sz w:val="24"/>
          <w:szCs w:val="24"/>
        </w:rPr>
        <w:t>.4.4.90.52.00/</w:t>
      </w:r>
      <w:r w:rsidR="00E702C5">
        <w:rPr>
          <w:rFonts w:ascii="Arial" w:hAnsi="Arial" w:cs="Arial"/>
          <w:color w:val="000000"/>
          <w:spacing w:val="-3"/>
          <w:sz w:val="24"/>
          <w:szCs w:val="24"/>
        </w:rPr>
        <w:t>391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por todas as despesas e encargos de qualquer natureza com </w:t>
      </w:r>
      <w:proofErr w:type="gramStart"/>
      <w:r>
        <w:rPr>
          <w:rFonts w:ascii="Arial" w:hAnsi="Arial" w:cs="Arial"/>
          <w:sz w:val="24"/>
          <w:szCs w:val="24"/>
        </w:rPr>
        <w:t>pessoal de sua contratação necessários</w:t>
      </w:r>
      <w:proofErr w:type="gramEnd"/>
      <w:r>
        <w:rPr>
          <w:rFonts w:ascii="Arial" w:hAnsi="Arial" w:cs="Arial"/>
          <w:sz w:val="24"/>
          <w:szCs w:val="24"/>
        </w:rPr>
        <w:t xml:space="preserve">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 </w:t>
      </w:r>
      <w:proofErr w:type="gramStart"/>
      <w:r>
        <w:rPr>
          <w:rFonts w:ascii="Arial" w:hAnsi="Arial" w:cs="Arial"/>
          <w:sz w:val="24"/>
          <w:szCs w:val="24"/>
        </w:rPr>
        <w:t>-Prestar</w:t>
      </w:r>
      <w:proofErr w:type="gramEnd"/>
      <w:r>
        <w:rPr>
          <w:rFonts w:ascii="Arial" w:hAnsi="Arial" w:cs="Arial"/>
          <w:sz w:val="24"/>
          <w:szCs w:val="24"/>
        </w:rPr>
        <w:t xml:space="preserve">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5.6 - Prestar assistência técnica aos produtos defeituosos num período máximo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CLÁUSULA VI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Compete à Seção de compras </w:t>
      </w:r>
      <w:proofErr w:type="gramStart"/>
      <w:r>
        <w:rPr>
          <w:rFonts w:ascii="Arial" w:hAnsi="Arial" w:cs="Arial"/>
          <w:sz w:val="24"/>
          <w:szCs w:val="24"/>
        </w:rPr>
        <w:t>expedir</w:t>
      </w:r>
      <w:proofErr w:type="gramEnd"/>
      <w:r>
        <w:rPr>
          <w:rFonts w:ascii="Arial" w:hAnsi="Arial" w:cs="Arial"/>
          <w:sz w:val="24"/>
          <w:szCs w:val="24"/>
        </w:rPr>
        <w:t xml:space="preserve">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A1AF0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Suspensão temporária de participação em licitação com o Município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Determinada, por ato motivado da Administração, após processo regular, assegurado o </w:t>
      </w:r>
      <w:proofErr w:type="gramStart"/>
      <w:r>
        <w:rPr>
          <w:rFonts w:ascii="Arial" w:hAnsi="Arial" w:cs="Arial"/>
          <w:sz w:val="24"/>
          <w:szCs w:val="24"/>
        </w:rPr>
        <w:t>contraditório e ampla defesa, nos casos do artigo 78, I, XII e XVII</w:t>
      </w:r>
      <w:proofErr w:type="gramEnd"/>
      <w:r>
        <w:rPr>
          <w:rFonts w:ascii="Arial" w:hAnsi="Arial" w:cs="Arial"/>
          <w:sz w:val="24"/>
          <w:szCs w:val="24"/>
        </w:rPr>
        <w:t xml:space="preserve">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amigável</w:t>
      </w:r>
      <w:proofErr w:type="gramEnd"/>
      <w:r>
        <w:rPr>
          <w:rFonts w:ascii="Arial" w:hAnsi="Arial" w:cs="Arial"/>
          <w:sz w:val="24"/>
          <w:szCs w:val="24"/>
        </w:rPr>
        <w:t>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judicial</w:t>
      </w:r>
      <w:proofErr w:type="gramEnd"/>
      <w:r>
        <w:rPr>
          <w:rFonts w:ascii="Arial" w:hAnsi="Arial" w:cs="Arial"/>
          <w:sz w:val="24"/>
          <w:szCs w:val="24"/>
        </w:rPr>
        <w:t>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03 meses,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>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A0344"/>
    <w:rsid w:val="003C3ABA"/>
    <w:rsid w:val="00403E80"/>
    <w:rsid w:val="00586E09"/>
    <w:rsid w:val="005A1AF0"/>
    <w:rsid w:val="005C20D4"/>
    <w:rsid w:val="005D6993"/>
    <w:rsid w:val="00614201"/>
    <w:rsid w:val="008C5557"/>
    <w:rsid w:val="008E4EE9"/>
    <w:rsid w:val="00B6469E"/>
    <w:rsid w:val="00B64B1C"/>
    <w:rsid w:val="00B872CA"/>
    <w:rsid w:val="00BF4B91"/>
    <w:rsid w:val="00D669F3"/>
    <w:rsid w:val="00D92C04"/>
    <w:rsid w:val="00E702C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1237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14</cp:revision>
  <cp:lastPrinted>2017-01-03T10:59:00Z</cp:lastPrinted>
  <dcterms:created xsi:type="dcterms:W3CDTF">2017-01-03T10:53:00Z</dcterms:created>
  <dcterms:modified xsi:type="dcterms:W3CDTF">2017-01-23T16:53:00Z</dcterms:modified>
</cp:coreProperties>
</file>